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Sno</w:t>
            </w:r>
            <w:proofErr w:type="spellEnd"/>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Qty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 xml:space="preserve">EMD (in </w:t>
            </w:r>
            <w:proofErr w:type="spellStart"/>
            <w:r w:rsidRPr="00862A25">
              <w:rPr>
                <w:rFonts w:cs="Calibri"/>
                <w:b/>
                <w:color w:val="000000"/>
                <w:lang w:eastAsia="en-IN"/>
              </w:rPr>
              <w:t>Rs</w:t>
            </w:r>
            <w:proofErr w:type="spellEnd"/>
            <w:r w:rsidRPr="00862A25">
              <w:rPr>
                <w:rFonts w:cs="Calibri"/>
                <w:b/>
                <w:color w:val="000000"/>
                <w:lang w:eastAsia="en-IN"/>
              </w:rPr>
              <w:t>.)</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754445">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8E7360" w:rsidRPr="00BA621B">
              <w:rPr>
                <w:rFonts w:cs="Calibri"/>
                <w:b/>
                <w:color w:val="FF0000"/>
                <w:lang w:eastAsia="en-IN"/>
              </w:rPr>
              <w:t>0</w:t>
            </w:r>
            <w:r w:rsidR="00C57171" w:rsidRPr="00BA621B">
              <w:rPr>
                <w:rFonts w:cs="Calibri"/>
                <w:b/>
                <w:color w:val="FF0000"/>
                <w:lang w:eastAsia="en-IN"/>
              </w:rPr>
              <w:t>9</w:t>
            </w:r>
            <w:r w:rsidRPr="00BA621B">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C57171" w:rsidP="008E7360">
            <w:pPr>
              <w:jc w:val="center"/>
              <w:rPr>
                <w:rFonts w:cs="Calibri"/>
                <w:b/>
                <w:color w:val="FF0000"/>
                <w:lang w:eastAsia="en-IN"/>
              </w:rPr>
            </w:pPr>
            <w:r w:rsidRPr="00BA621B">
              <w:rPr>
                <w:rFonts w:cs="Calibri"/>
                <w:b/>
                <w:color w:val="FF0000"/>
                <w:lang w:eastAsia="en-IN"/>
              </w:rPr>
              <w:t xml:space="preserve">Vacuum </w:t>
            </w:r>
            <w:r w:rsidR="00452CEF" w:rsidRPr="00BA621B">
              <w:rPr>
                <w:rFonts w:cs="Calibri"/>
                <w:b/>
                <w:color w:val="FF0000"/>
                <w:lang w:eastAsia="en-IN"/>
              </w:rPr>
              <w:t>Concentrator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C57171" w:rsidP="008E7360">
            <w:pPr>
              <w:jc w:val="center"/>
              <w:rPr>
                <w:rFonts w:cs="Calibri"/>
                <w:b/>
                <w:color w:val="FF0000"/>
                <w:lang w:eastAsia="en-IN"/>
              </w:rPr>
            </w:pPr>
            <w:r w:rsidRPr="00BA621B">
              <w:rPr>
                <w:rFonts w:cs="Calibri"/>
                <w:b/>
                <w:color w:val="FF0000"/>
                <w:lang w:eastAsia="en-IN"/>
              </w:rPr>
              <w:t>24000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w:t>
      </w:r>
      <w:proofErr w:type="spellStart"/>
      <w:r w:rsidRPr="00BA621B">
        <w:rPr>
          <w:rFonts w:cs="Arial"/>
          <w:b/>
          <w:color w:val="FF0000"/>
          <w:u w:val="single"/>
        </w:rPr>
        <w:t>Rs</w:t>
      </w:r>
      <w:proofErr w:type="spellEnd"/>
      <w:r w:rsidRPr="00BA621B">
        <w:rPr>
          <w:rFonts w:cs="Arial"/>
          <w:b/>
          <w:color w:val="FF0000"/>
          <w:u w:val="single"/>
        </w:rPr>
        <w:t xml:space="preserve">. </w:t>
      </w:r>
      <w:r w:rsidR="00051430">
        <w:rPr>
          <w:rFonts w:cs="Arial"/>
          <w:b/>
          <w:color w:val="FF0000"/>
          <w:u w:val="single"/>
        </w:rPr>
        <w:t>590</w:t>
      </w:r>
      <w:r w:rsidRPr="00BA621B">
        <w:rPr>
          <w:rFonts w:cs="Arial"/>
          <w:b/>
          <w:color w:val="FF0000"/>
          <w:u w:val="single"/>
        </w:rPr>
        <w:t>/-</w:t>
      </w:r>
      <w:r w:rsidRPr="00B53179">
        <w:rPr>
          <w:rFonts w:cs="Arial"/>
          <w:b/>
          <w:u w:val="single"/>
        </w:rPr>
        <w:t xml:space="preserve"> (</w:t>
      </w:r>
      <w:r w:rsidR="00051430">
        <w:rPr>
          <w:rFonts w:cs="Arial"/>
          <w:b/>
          <w:u w:val="single"/>
        </w:rPr>
        <w:t>RUPEES FIVE HUNDRED NINETY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 xml:space="preserve">Demand Draft/Pay Order for </w:t>
      </w:r>
      <w:proofErr w:type="spellStart"/>
      <w:r>
        <w:t>Rs</w:t>
      </w:r>
      <w:proofErr w:type="spellEnd"/>
      <w:r>
        <w:t>.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proofErr w:type="spellStart"/>
      <w:r w:rsidR="00E24235">
        <w:t>Rs</w:t>
      </w:r>
      <w:proofErr w:type="spellEnd"/>
      <w:r w:rsidR="00E24235">
        <w:t>.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C86A51">
        <w:rPr>
          <w:color w:val="000000"/>
        </w:rPr>
        <w:t>16</w:t>
      </w:r>
      <w:r w:rsidR="00A15B49">
        <w:rPr>
          <w:color w:val="000000"/>
        </w:rPr>
        <w:t xml:space="preserve"> </w:t>
      </w:r>
      <w:proofErr w:type="spellStart"/>
      <w:proofErr w:type="gramStart"/>
      <w:r w:rsidRPr="00632928">
        <w:rPr>
          <w:b/>
          <w:color w:val="FF0000"/>
          <w:vertAlign w:val="superscript"/>
        </w:rPr>
        <w:t>th</w:t>
      </w:r>
      <w:proofErr w:type="spellEnd"/>
      <w:proofErr w:type="gramEnd"/>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F848A2">
        <w:rPr>
          <w:b/>
          <w:color w:val="FF0000"/>
          <w:sz w:val="32"/>
          <w:szCs w:val="32"/>
        </w:rPr>
        <w:t>1</w:t>
      </w:r>
      <w:r w:rsidR="00C86A51">
        <w:rPr>
          <w:b/>
          <w:color w:val="FF0000"/>
          <w:sz w:val="32"/>
          <w:szCs w:val="32"/>
        </w:rPr>
        <w:t>2</w:t>
      </w:r>
      <w:r w:rsidR="00F848A2">
        <w:rPr>
          <w:b/>
          <w:color w:val="FF0000"/>
          <w:sz w:val="32"/>
          <w:szCs w:val="32"/>
        </w:rPr>
        <w:t>:</w:t>
      </w:r>
      <w:r w:rsidR="00C86A51">
        <w:rPr>
          <w:b/>
          <w:color w:val="FF0000"/>
          <w:sz w:val="32"/>
          <w:szCs w:val="32"/>
        </w:rPr>
        <w:t>00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C86A51">
        <w:rPr>
          <w:color w:val="000000"/>
        </w:rPr>
        <w:t>16</w:t>
      </w:r>
      <w:r w:rsidR="000843DD">
        <w:rPr>
          <w:color w:val="000000"/>
        </w:rPr>
        <w:t xml:space="preserve"> </w:t>
      </w:r>
      <w:proofErr w:type="spellStart"/>
      <w:proofErr w:type="gramStart"/>
      <w:r w:rsidRPr="00632928">
        <w:rPr>
          <w:b/>
          <w:color w:val="FF0000"/>
          <w:vertAlign w:val="superscript"/>
        </w:rPr>
        <w:t>th</w:t>
      </w:r>
      <w:proofErr w:type="spellEnd"/>
      <w:proofErr w:type="gramEnd"/>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EF0643">
        <w:rPr>
          <w:b/>
          <w:color w:val="FF0000"/>
          <w:sz w:val="32"/>
          <w:szCs w:val="32"/>
        </w:rPr>
        <w:t>1</w:t>
      </w:r>
      <w:r w:rsidR="00C86A51">
        <w:rPr>
          <w:b/>
          <w:color w:val="FF0000"/>
          <w:sz w:val="32"/>
          <w:szCs w:val="32"/>
        </w:rPr>
        <w:t>4</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proofErr w:type="spellStart"/>
      <w:r w:rsidRPr="006A2C21">
        <w:rPr>
          <w:sz w:val="20"/>
          <w:szCs w:val="20"/>
        </w:rPr>
        <w:t>Ph</w:t>
      </w:r>
      <w:proofErr w:type="spellEnd"/>
      <w:r w:rsidRPr="006A2C21">
        <w:rPr>
          <w:sz w:val="20"/>
          <w:szCs w:val="20"/>
        </w:rPr>
        <w:t xml:space="preserve">: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sidRPr="00DD171E">
        <w:rPr>
          <w:rFonts w:cs="Arial"/>
          <w:b/>
          <w:bCs/>
          <w:color w:val="FF0000"/>
        </w:rPr>
        <w:t>CIAB</w:t>
      </w:r>
      <w:r w:rsidRPr="00DD171E">
        <w:rPr>
          <w:rFonts w:cs="Calibri"/>
          <w:b/>
          <w:color w:val="FF0000"/>
          <w:lang w:eastAsia="en-IN"/>
        </w:rPr>
        <w:t>/</w:t>
      </w:r>
      <w:r w:rsidR="00754445">
        <w:rPr>
          <w:rFonts w:cs="Calibri"/>
          <w:b/>
          <w:color w:val="FF0000"/>
          <w:lang w:eastAsia="en-IN"/>
        </w:rPr>
        <w:t>2</w:t>
      </w:r>
      <w:r w:rsidRPr="00DD171E">
        <w:rPr>
          <w:rFonts w:cs="Calibri"/>
          <w:b/>
          <w:color w:val="FF0000"/>
          <w:lang w:eastAsia="en-IN"/>
        </w:rPr>
        <w:t>(</w:t>
      </w:r>
      <w:r w:rsidR="003C0855" w:rsidRPr="00DD171E">
        <w:rPr>
          <w:rFonts w:cs="Calibri"/>
          <w:b/>
          <w:color w:val="FF0000"/>
          <w:lang w:eastAsia="en-IN"/>
        </w:rPr>
        <w:t>09</w:t>
      </w:r>
      <w:r w:rsidRPr="00DD171E">
        <w:rPr>
          <w:rFonts w:cs="Calibri"/>
          <w:b/>
          <w:color w:val="FF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Sno</w:t>
            </w:r>
            <w:proofErr w:type="spellEnd"/>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Qty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 xml:space="preserve">EMD (in </w:t>
            </w:r>
            <w:proofErr w:type="spellStart"/>
            <w:r w:rsidRPr="00862A25">
              <w:rPr>
                <w:rFonts w:cs="Calibri"/>
                <w:b/>
                <w:color w:val="000000"/>
                <w:lang w:eastAsia="en-IN"/>
              </w:rPr>
              <w:t>Rs</w:t>
            </w:r>
            <w:proofErr w:type="spellEnd"/>
            <w:r w:rsidRPr="00862A25">
              <w:rPr>
                <w:rFonts w:cs="Calibri"/>
                <w:b/>
                <w:color w:val="000000"/>
                <w:lang w:eastAsia="en-IN"/>
              </w:rPr>
              <w:t>.)</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3C0855">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(0</w:t>
            </w:r>
            <w:r w:rsidR="003C0855">
              <w:rPr>
                <w:rFonts w:cs="Calibri"/>
                <w:b/>
                <w:color w:val="000000"/>
                <w:lang w:eastAsia="en-IN"/>
              </w:rPr>
              <w:t>9</w:t>
            </w:r>
            <w:r>
              <w:rPr>
                <w:rFonts w:cs="Calibri"/>
                <w:b/>
                <w:color w:val="000000"/>
                <w:lang w:eastAsia="en-IN"/>
              </w:rPr>
              <w:t>)/18-19/N-PUR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3C0855" w:rsidP="00C56C37">
            <w:pPr>
              <w:jc w:val="center"/>
              <w:rPr>
                <w:rFonts w:cs="Calibri"/>
                <w:b/>
                <w:color w:val="000000"/>
                <w:lang w:eastAsia="en-IN"/>
              </w:rPr>
            </w:pPr>
            <w:r>
              <w:rPr>
                <w:rFonts w:cs="Calibri"/>
                <w:b/>
                <w:color w:val="000000"/>
                <w:lang w:eastAsia="en-IN"/>
              </w:rPr>
              <w:t xml:space="preserve">Vacuum </w:t>
            </w:r>
            <w:r w:rsidR="00956FCD">
              <w:rPr>
                <w:rFonts w:cs="Calibri"/>
                <w:b/>
                <w:color w:val="000000"/>
                <w:lang w:eastAsia="en-IN"/>
              </w:rPr>
              <w:t>Concentrator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3C0855" w:rsidP="003C0855">
            <w:pPr>
              <w:jc w:val="center"/>
              <w:rPr>
                <w:rFonts w:cs="Calibri"/>
                <w:b/>
                <w:color w:val="000000"/>
                <w:lang w:eastAsia="en-IN"/>
              </w:rPr>
            </w:pPr>
            <w:r>
              <w:rPr>
                <w:rFonts w:cs="Calibri"/>
                <w:b/>
                <w:color w:val="000000"/>
                <w:lang w:eastAsia="en-IN"/>
              </w:rPr>
              <w:t>24000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 xml:space="preserve">purchase the tender document directly from the office of CIAB by paying </w:t>
      </w:r>
      <w:proofErr w:type="spellStart"/>
      <w:r>
        <w:rPr>
          <w:color w:val="000000"/>
          <w:sz w:val="20"/>
          <w:szCs w:val="20"/>
        </w:rPr>
        <w:t>Rs</w:t>
      </w:r>
      <w:proofErr w:type="spellEnd"/>
      <w:r>
        <w:rPr>
          <w:color w:val="000000"/>
          <w:sz w:val="20"/>
          <w:szCs w:val="20"/>
        </w:rPr>
        <w:t>.</w:t>
      </w:r>
      <w:r w:rsidR="00C56C37">
        <w:rPr>
          <w:color w:val="000000"/>
          <w:sz w:val="20"/>
          <w:szCs w:val="20"/>
        </w:rPr>
        <w:t xml:space="preserve"> </w:t>
      </w:r>
      <w:r w:rsidR="00051430">
        <w:rPr>
          <w:color w:val="000000"/>
          <w:sz w:val="20"/>
          <w:szCs w:val="20"/>
        </w:rPr>
        <w:t>590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 xml:space="preserve">DD of </w:t>
      </w:r>
      <w:proofErr w:type="spellStart"/>
      <w:r w:rsidRPr="00DD171E">
        <w:rPr>
          <w:color w:val="FF0000"/>
          <w:sz w:val="20"/>
          <w:szCs w:val="20"/>
        </w:rPr>
        <w:t>Rs</w:t>
      </w:r>
      <w:proofErr w:type="spellEnd"/>
      <w:r w:rsidRPr="00DD171E">
        <w:rPr>
          <w:color w:val="FF0000"/>
          <w:sz w:val="20"/>
          <w:szCs w:val="20"/>
        </w:rPr>
        <w:t>.</w:t>
      </w:r>
      <w:r w:rsidR="00C56C37" w:rsidRPr="00DD171E">
        <w:rPr>
          <w:color w:val="FF0000"/>
          <w:sz w:val="20"/>
          <w:szCs w:val="20"/>
        </w:rPr>
        <w:t xml:space="preserve"> </w:t>
      </w:r>
      <w:r w:rsidR="00051430">
        <w:rPr>
          <w:color w:val="FF0000"/>
          <w:sz w:val="20"/>
          <w:szCs w:val="20"/>
        </w:rPr>
        <w:t>590</w:t>
      </w:r>
      <w:r w:rsidRPr="00DD171E">
        <w:rPr>
          <w:color w:val="FF0000"/>
          <w:sz w:val="20"/>
          <w:szCs w:val="20"/>
        </w:rPr>
        <w:t>/- (</w:t>
      </w:r>
      <w:r>
        <w:rPr>
          <w:color w:val="000000"/>
          <w:sz w:val="20"/>
          <w:szCs w:val="20"/>
        </w:rPr>
        <w:t>Rupee</w:t>
      </w:r>
      <w:r w:rsidR="00C56C37">
        <w:rPr>
          <w:color w:val="000000"/>
          <w:sz w:val="20"/>
          <w:szCs w:val="20"/>
        </w:rPr>
        <w:t xml:space="preserve"> </w:t>
      </w:r>
      <w:r w:rsidR="00051430">
        <w:rPr>
          <w:color w:val="000000"/>
          <w:sz w:val="20"/>
          <w:szCs w:val="20"/>
        </w:rPr>
        <w:t xml:space="preserve">Five hundred ninety </w:t>
      </w:r>
      <w:proofErr w:type="gramStart"/>
      <w:r w:rsidR="00C56C37">
        <w:rPr>
          <w:color w:val="000000"/>
          <w:sz w:val="20"/>
          <w:szCs w:val="20"/>
        </w:rPr>
        <w:t>O</w:t>
      </w:r>
      <w:r>
        <w:rPr>
          <w:color w:val="000000"/>
          <w:sz w:val="20"/>
          <w:szCs w:val="20"/>
        </w:rPr>
        <w:t>nly</w:t>
      </w:r>
      <w:proofErr w:type="gramEnd"/>
      <w:r>
        <w:rPr>
          <w:color w:val="000000"/>
          <w:sz w:val="20"/>
          <w:szCs w:val="20"/>
        </w:rPr>
        <w:t xml:space="preserve">) in </w:t>
      </w:r>
      <w:proofErr w:type="spellStart"/>
      <w:r>
        <w:rPr>
          <w:color w:val="000000"/>
          <w:sz w:val="20"/>
          <w:szCs w:val="20"/>
        </w:rPr>
        <w:t>favour</w:t>
      </w:r>
      <w:proofErr w:type="spellEnd"/>
      <w:r>
        <w:rPr>
          <w:color w:val="000000"/>
          <w:sz w:val="20"/>
          <w:szCs w:val="20"/>
        </w:rPr>
        <w:t xml:space="preserve">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 xml:space="preserve">Both the bids i.e. the Technical &amp; Price bids must be submitted on or </w:t>
      </w:r>
      <w:proofErr w:type="gramStart"/>
      <w:r w:rsidRPr="00C41B47">
        <w:rPr>
          <w:color w:val="000000"/>
          <w:sz w:val="20"/>
          <w:szCs w:val="20"/>
        </w:rPr>
        <w:t>before</w:t>
      </w:r>
      <w:r w:rsidR="00C56C37">
        <w:rPr>
          <w:color w:val="000000"/>
          <w:sz w:val="20"/>
          <w:szCs w:val="20"/>
        </w:rPr>
        <w:t xml:space="preserve"> </w:t>
      </w:r>
      <w:r w:rsidR="00EE7CBE">
        <w:rPr>
          <w:color w:val="000000"/>
          <w:sz w:val="20"/>
          <w:szCs w:val="20"/>
        </w:rPr>
        <w:t xml:space="preserve"> </w:t>
      </w:r>
      <w:r w:rsidR="007F3A82">
        <w:rPr>
          <w:color w:val="000000"/>
          <w:sz w:val="20"/>
          <w:szCs w:val="20"/>
        </w:rPr>
        <w:t>16</w:t>
      </w:r>
      <w:r w:rsidRPr="00DD171E">
        <w:rPr>
          <w:b/>
          <w:color w:val="FF0000"/>
          <w:sz w:val="20"/>
          <w:szCs w:val="20"/>
          <w:vertAlign w:val="superscript"/>
        </w:rPr>
        <w:t>th</w:t>
      </w:r>
      <w:proofErr w:type="gramEnd"/>
      <w:r w:rsidRPr="00DD171E">
        <w:rPr>
          <w:b/>
          <w:color w:val="FF0000"/>
          <w:sz w:val="20"/>
          <w:szCs w:val="20"/>
        </w:rPr>
        <w:t xml:space="preserve"> Ju</w:t>
      </w:r>
      <w:r w:rsidR="00DD171E" w:rsidRPr="00DD171E">
        <w:rPr>
          <w:b/>
          <w:color w:val="FF0000"/>
          <w:sz w:val="20"/>
          <w:szCs w:val="20"/>
        </w:rPr>
        <w:t>ly</w:t>
      </w:r>
      <w:r w:rsidRPr="00DD171E">
        <w:rPr>
          <w:b/>
          <w:color w:val="FF0000"/>
          <w:sz w:val="20"/>
          <w:szCs w:val="20"/>
        </w:rPr>
        <w:t xml:space="preserve"> 2018 @ </w:t>
      </w:r>
      <w:r w:rsidR="007F3A82">
        <w:rPr>
          <w:b/>
          <w:color w:val="FF0000"/>
          <w:sz w:val="20"/>
          <w:szCs w:val="20"/>
        </w:rPr>
        <w:t>12:00</w:t>
      </w:r>
      <w:r w:rsidRPr="00DD171E">
        <w:rPr>
          <w:b/>
          <w:color w:val="FF0000"/>
          <w:sz w:val="20"/>
          <w:szCs w:val="20"/>
        </w:rPr>
        <w:t xml:space="preserve"> </w:t>
      </w:r>
      <w:proofErr w:type="spellStart"/>
      <w:r w:rsidRPr="00DD171E">
        <w:rPr>
          <w:b/>
          <w:color w:val="FF0000"/>
          <w:sz w:val="20"/>
          <w:szCs w:val="20"/>
        </w:rPr>
        <w:t>hrs</w:t>
      </w:r>
      <w:proofErr w:type="spellEnd"/>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374349">
            <w:pPr>
              <w:pStyle w:val="BodyText2"/>
              <w:spacing w:line="240" w:lineRule="auto"/>
              <w:jc w:val="both"/>
              <w:rPr>
                <w:rFonts w:cs="Arial"/>
                <w:b/>
                <w:color w:val="FF0000"/>
                <w:highlight w:val="yellow"/>
              </w:rPr>
            </w:pPr>
            <w:r w:rsidRPr="00DD171E">
              <w:rPr>
                <w:rFonts w:cs="Arial"/>
                <w:b/>
                <w:color w:val="FF0000"/>
                <w:highlight w:val="yellow"/>
              </w:rPr>
              <w:t xml:space="preserve">           </w:t>
            </w:r>
            <w:r w:rsidR="00374349">
              <w:rPr>
                <w:rFonts w:cs="Arial"/>
                <w:b/>
                <w:color w:val="FF0000"/>
                <w:highlight w:val="yellow"/>
              </w:rPr>
              <w:t>16</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w:t>
            </w:r>
            <w:r w:rsidR="00D318F0" w:rsidRPr="00DD171E">
              <w:rPr>
                <w:rFonts w:cs="Arial"/>
                <w:b/>
                <w:color w:val="FF0000"/>
                <w:highlight w:val="yellow"/>
              </w:rPr>
              <w:t>1</w:t>
            </w:r>
            <w:r w:rsidR="00374349">
              <w:rPr>
                <w:rFonts w:cs="Arial"/>
                <w:b/>
                <w:color w:val="FF0000"/>
                <w:highlight w:val="yellow"/>
              </w:rPr>
              <w:t>2</w:t>
            </w:r>
            <w:r w:rsidR="00D318F0" w:rsidRPr="00DD171E">
              <w:rPr>
                <w:rFonts w:cs="Arial"/>
                <w:b/>
                <w:color w:val="FF0000"/>
                <w:highlight w:val="yellow"/>
              </w:rPr>
              <w:t>:</w:t>
            </w:r>
            <w:r w:rsidR="00374349">
              <w:rPr>
                <w:rFonts w:cs="Arial"/>
                <w:b/>
                <w:color w:val="FF0000"/>
                <w:highlight w:val="yellow"/>
              </w:rPr>
              <w:t>00</w:t>
            </w:r>
            <w:r w:rsidR="00001E6D" w:rsidRPr="00DD171E">
              <w:rPr>
                <w:rFonts w:cs="Arial"/>
                <w:b/>
                <w:color w:val="FF0000"/>
                <w:highlight w:val="yellow"/>
              </w:rPr>
              <w:t xml:space="preserve"> </w:t>
            </w:r>
            <w:proofErr w:type="spellStart"/>
            <w:r w:rsidR="00001E6D" w:rsidRPr="00DD171E">
              <w:rPr>
                <w:rFonts w:cs="Arial"/>
                <w:b/>
                <w:color w:val="FF0000"/>
                <w:highlight w:val="yellow"/>
              </w:rPr>
              <w:t>Hrs</w:t>
            </w:r>
            <w:proofErr w:type="spellEnd"/>
            <w:r w:rsidR="00001E6D" w:rsidRPr="00DD171E">
              <w:rPr>
                <w:rFonts w:cs="Arial"/>
                <w:b/>
                <w:color w:val="FF0000"/>
                <w:highlight w:val="yellow"/>
              </w:rPr>
              <w:t>)</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374349">
            <w:pPr>
              <w:pStyle w:val="BodyText2"/>
              <w:spacing w:line="240" w:lineRule="auto"/>
              <w:jc w:val="both"/>
              <w:rPr>
                <w:rFonts w:cs="Arial"/>
                <w:b/>
                <w:color w:val="FF0000"/>
                <w:highlight w:val="yellow"/>
              </w:rPr>
            </w:pPr>
            <w:r w:rsidRPr="00DD171E">
              <w:rPr>
                <w:rFonts w:cs="Arial"/>
                <w:b/>
                <w:color w:val="FF0000"/>
                <w:highlight w:val="yellow"/>
              </w:rPr>
              <w:t xml:space="preserve">           </w:t>
            </w:r>
            <w:r w:rsidR="00374349">
              <w:rPr>
                <w:rFonts w:cs="Arial"/>
                <w:b/>
                <w:color w:val="FF0000"/>
                <w:highlight w:val="yellow"/>
              </w:rPr>
              <w:t>16</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w:t>
            </w:r>
            <w:r w:rsidR="00374349">
              <w:rPr>
                <w:rFonts w:cs="Arial"/>
                <w:b/>
                <w:color w:val="FF0000"/>
                <w:highlight w:val="yellow"/>
              </w:rPr>
              <w:t>14</w:t>
            </w:r>
            <w:r w:rsidR="00D318F0" w:rsidRPr="00DD171E">
              <w:rPr>
                <w:rFonts w:cs="Arial"/>
                <w:b/>
                <w:color w:val="FF0000"/>
                <w:highlight w:val="yellow"/>
              </w:rPr>
              <w:t>:</w:t>
            </w:r>
            <w:r w:rsidR="00374349">
              <w:rPr>
                <w:rFonts w:cs="Arial"/>
                <w:b/>
                <w:color w:val="FF0000"/>
                <w:highlight w:val="yellow"/>
              </w:rPr>
              <w:t>00</w:t>
            </w:r>
            <w:r w:rsidR="00001E6D" w:rsidRPr="00DD171E">
              <w:rPr>
                <w:rFonts w:cs="Arial"/>
                <w:b/>
                <w:color w:val="FF0000"/>
                <w:highlight w:val="yellow"/>
              </w:rPr>
              <w:t xml:space="preserve"> </w:t>
            </w:r>
            <w:proofErr w:type="spellStart"/>
            <w:r w:rsidR="00001E6D" w:rsidRPr="00DD171E">
              <w:rPr>
                <w:rFonts w:cs="Arial"/>
                <w:b/>
                <w:color w:val="FF0000"/>
                <w:highlight w:val="yellow"/>
              </w:rPr>
              <w:t>Hrs</w:t>
            </w:r>
            <w:proofErr w:type="spellEnd"/>
            <w:r w:rsidR="00001E6D" w:rsidRPr="00DD171E">
              <w:rPr>
                <w:rFonts w:cs="Arial"/>
                <w:b/>
                <w:color w:val="FF0000"/>
                <w:highlight w:val="yellow"/>
              </w:rPr>
              <w:t>)</w:t>
            </w:r>
            <w:r w:rsidR="00374349">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Default="00665A8B" w:rsidP="00BD6E0A">
      <w:pPr>
        <w:ind w:left="180" w:right="-180"/>
        <w:rPr>
          <w:color w:val="000000"/>
          <w:sz w:val="20"/>
          <w:szCs w:val="20"/>
        </w:rPr>
      </w:pPr>
    </w:p>
    <w:p w:rsidR="00C86A51" w:rsidRDefault="00C86A51" w:rsidP="00BD6E0A">
      <w:pPr>
        <w:ind w:left="180" w:right="-180"/>
        <w:rPr>
          <w:color w:val="000000"/>
          <w:sz w:val="20"/>
          <w:szCs w:val="20"/>
        </w:rPr>
      </w:pPr>
    </w:p>
    <w:p w:rsidR="00C86A51" w:rsidRDefault="00C86A51" w:rsidP="00BD6E0A">
      <w:pPr>
        <w:ind w:left="180" w:right="-180"/>
        <w:rPr>
          <w:color w:val="000000"/>
          <w:sz w:val="20"/>
          <w:szCs w:val="20"/>
        </w:rPr>
      </w:pPr>
    </w:p>
    <w:p w:rsidR="00C86A51" w:rsidRDefault="00C86A51" w:rsidP="00BD6E0A">
      <w:pPr>
        <w:ind w:left="180" w:right="-180"/>
        <w:rPr>
          <w:color w:val="000000"/>
          <w:sz w:val="20"/>
          <w:szCs w:val="20"/>
        </w:rPr>
      </w:pPr>
    </w:p>
    <w:p w:rsidR="00C86A51" w:rsidRDefault="00C86A51" w:rsidP="00BD6E0A">
      <w:pPr>
        <w:ind w:left="180" w:right="-180"/>
        <w:rPr>
          <w:color w:val="000000"/>
          <w:sz w:val="20"/>
          <w:szCs w:val="20"/>
        </w:rPr>
      </w:pPr>
    </w:p>
    <w:p w:rsidR="00C86A51" w:rsidRDefault="00C86A51" w:rsidP="00BD6E0A">
      <w:pPr>
        <w:ind w:left="180" w:right="-180"/>
        <w:rPr>
          <w:color w:val="000000"/>
          <w:sz w:val="20"/>
          <w:szCs w:val="20"/>
        </w:rPr>
      </w:pPr>
    </w:p>
    <w:p w:rsidR="00C86A51" w:rsidRPr="00C41B47" w:rsidRDefault="00C86A51"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lastRenderedPageBreak/>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 xml:space="preserve">FOR </w:t>
      </w:r>
      <w:proofErr w:type="spellStart"/>
      <w:r w:rsidRPr="00772726">
        <w:rPr>
          <w:rFonts w:ascii="Arial" w:eastAsia="Times New Roman" w:hAnsi="Arial" w:cs="Arial"/>
          <w:b/>
          <w:color w:val="FF0000"/>
          <w:szCs w:val="24"/>
          <w:lang w:val="en-IN"/>
        </w:rPr>
        <w:t>Rs</w:t>
      </w:r>
      <w:proofErr w:type="spellEnd"/>
      <w:r w:rsidRPr="00772726">
        <w:rPr>
          <w:rFonts w:ascii="Arial" w:eastAsia="Times New Roman" w:hAnsi="Arial" w:cs="Arial"/>
          <w:b/>
          <w:color w:val="FF0000"/>
          <w:szCs w:val="24"/>
          <w:lang w:val="en-IN"/>
        </w:rPr>
        <w:t xml:space="preserve">. QUOTE FILL RELEVANT INFORMATION IN </w:t>
      </w:r>
      <w:proofErr w:type="spellStart"/>
      <w:r w:rsidRPr="00772726">
        <w:rPr>
          <w:rFonts w:ascii="Arial" w:eastAsia="Times New Roman" w:hAnsi="Arial" w:cs="Arial"/>
          <w:b/>
          <w:color w:val="FF0000"/>
          <w:szCs w:val="24"/>
          <w:lang w:val="en-IN"/>
        </w:rPr>
        <w:t>Rs</w:t>
      </w:r>
      <w:proofErr w:type="spellEnd"/>
      <w:r w:rsidRPr="00772726">
        <w:rPr>
          <w:rFonts w:ascii="Arial" w:eastAsia="Times New Roman" w:hAnsi="Arial" w:cs="Arial"/>
          <w:b/>
          <w:color w:val="FF0000"/>
          <w:szCs w:val="24"/>
          <w:lang w:val="en-IN"/>
        </w:rPr>
        <w:t>.</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proofErr w:type="spellStart"/>
            <w:r w:rsidRPr="009A2152">
              <w:rPr>
                <w:rFonts w:cs="Arial"/>
                <w:b/>
                <w:color w:val="FF0000"/>
                <w:sz w:val="28"/>
                <w:szCs w:val="28"/>
              </w:rPr>
              <w:t>CHECKLIST</w:t>
            </w:r>
            <w:proofErr w:type="spellEnd"/>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proofErr w:type="spellStart"/>
            <w:r w:rsidRPr="009A2152">
              <w:rPr>
                <w:rFonts w:cs="Arial"/>
                <w:b/>
                <w:color w:val="FF0000"/>
                <w:sz w:val="28"/>
                <w:szCs w:val="28"/>
              </w:rPr>
              <w:t>CHECKLIST</w:t>
            </w:r>
            <w:proofErr w:type="spellEnd"/>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w:t>
            </w:r>
            <w:proofErr w:type="spellStart"/>
            <w:r w:rsidRPr="005514AC">
              <w:rPr>
                <w:rFonts w:ascii="Arial" w:eastAsia="Times New Roman" w:hAnsi="Arial" w:cs="Arial"/>
                <w:bCs/>
                <w:sz w:val="18"/>
                <w:szCs w:val="24"/>
                <w:lang w:val="en-IN"/>
              </w:rPr>
              <w:t>Center</w:t>
            </w:r>
            <w:proofErr w:type="spellEnd"/>
            <w:r w:rsidRPr="005514AC">
              <w:rPr>
                <w:rFonts w:ascii="Arial" w:eastAsia="Times New Roman" w:hAnsi="Arial" w:cs="Arial"/>
                <w:bCs/>
                <w:sz w:val="18"/>
                <w:szCs w:val="24"/>
                <w:lang w:val="en-IN"/>
              </w:rPr>
              <w:t xml:space="preserve">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proofErr w:type="spellStart"/>
      <w:r w:rsidR="00B63F99">
        <w:rPr>
          <w:rFonts w:ascii="Arial" w:eastAsia="Times New Roman" w:hAnsi="Arial" w:cs="Arial"/>
          <w:spacing w:val="-2"/>
          <w:sz w:val="18"/>
          <w:szCs w:val="20"/>
          <w:lang w:val="en-IN"/>
        </w:rPr>
        <w:t>Rs</w:t>
      </w:r>
      <w:proofErr w:type="spellEnd"/>
      <w:r w:rsidR="00B63F99">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1"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w:t>
      </w:r>
      <w:proofErr w:type="gramStart"/>
      <w:r w:rsidRPr="00F04C27">
        <w:rPr>
          <w:rFonts w:ascii="Arial" w:eastAsia="Times New Roman" w:hAnsi="Arial" w:cs="Arial"/>
          <w:b/>
          <w:bCs/>
          <w:spacing w:val="-2"/>
          <w:sz w:val="18"/>
          <w:szCs w:val="20"/>
          <w:lang w:val="en-IN"/>
        </w:rPr>
        <w:t>of</w:t>
      </w:r>
      <w:r w:rsidRPr="00F04C27">
        <w:rPr>
          <w:rFonts w:ascii="Arial" w:eastAsia="Times New Roman" w:hAnsi="Arial" w:cs="Arial"/>
          <w:spacing w:val="-2"/>
          <w:sz w:val="18"/>
          <w:szCs w:val="20"/>
          <w:lang w:val="en-IN"/>
        </w:rPr>
        <w:t xml:space="preserve">  </w:t>
      </w:r>
      <w:proofErr w:type="spellStart"/>
      <w:r w:rsidR="00D74A54" w:rsidRPr="00F04C27">
        <w:rPr>
          <w:rFonts w:ascii="Arial" w:eastAsia="Times New Roman" w:hAnsi="Arial" w:cs="Arial"/>
          <w:spacing w:val="-2"/>
          <w:sz w:val="18"/>
          <w:szCs w:val="20"/>
          <w:lang w:val="en-IN"/>
        </w:rPr>
        <w:t>Rs</w:t>
      </w:r>
      <w:proofErr w:type="spellEnd"/>
      <w:proofErr w:type="gramEnd"/>
      <w:r w:rsidR="00D74A54" w:rsidRPr="00F04C27">
        <w:rPr>
          <w:rFonts w:ascii="Arial" w:eastAsia="Times New Roman" w:hAnsi="Arial" w:cs="Arial"/>
          <w:spacing w:val="-2"/>
          <w:sz w:val="18"/>
          <w:szCs w:val="20"/>
          <w:lang w:val="en-IN"/>
        </w:rPr>
        <w:t>.</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proofErr w:type="spellStart"/>
      <w:r w:rsidR="004A24B5" w:rsidRPr="00F04C27">
        <w:rPr>
          <w:rFonts w:ascii="Arial" w:eastAsia="Times New Roman" w:hAnsi="Arial" w:cs="Arial"/>
          <w:spacing w:val="-2"/>
          <w:sz w:val="18"/>
          <w:szCs w:val="20"/>
          <w:lang w:val="en-IN"/>
        </w:rPr>
        <w:t>Center</w:t>
      </w:r>
      <w:proofErr w:type="spellEnd"/>
      <w:r w:rsidR="004A24B5" w:rsidRPr="00F04C27">
        <w:rPr>
          <w:rFonts w:ascii="Arial" w:eastAsia="Times New Roman" w:hAnsi="Arial" w:cs="Arial"/>
          <w:spacing w:val="-2"/>
          <w:sz w:val="18"/>
          <w:szCs w:val="20"/>
          <w:lang w:val="en-IN"/>
        </w:rPr>
        <w:t xml:space="preserve">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w:t>
      </w:r>
      <w:proofErr w:type="spellStart"/>
      <w:r w:rsidRPr="00876D44">
        <w:rPr>
          <w:rFonts w:ascii="Arial" w:hAnsi="Arial" w:cs="Arial"/>
          <w:b/>
          <w:bCs/>
          <w:sz w:val="18"/>
          <w:szCs w:val="18"/>
        </w:rPr>
        <w:t>MoF</w:t>
      </w:r>
      <w:proofErr w:type="spellEnd"/>
      <w:r w:rsidRPr="00876D44">
        <w:rPr>
          <w:rFonts w:ascii="Arial" w:hAnsi="Arial" w:cs="Arial"/>
          <w:b/>
          <w:bCs/>
          <w:sz w:val="18"/>
          <w:szCs w:val="18"/>
        </w:rPr>
        <w:t xml:space="preserve"> Notification No. 47/2017-Integrated Tax (Rate) </w:t>
      </w:r>
      <w:proofErr w:type="spellStart"/>
      <w:proofErr w:type="gramStart"/>
      <w:r w:rsidRPr="00876D44">
        <w:rPr>
          <w:rFonts w:ascii="Arial" w:hAnsi="Arial" w:cs="Arial"/>
          <w:b/>
          <w:bCs/>
          <w:sz w:val="18"/>
          <w:szCs w:val="18"/>
        </w:rPr>
        <w:t>dt</w:t>
      </w:r>
      <w:proofErr w:type="gramEnd"/>
      <w:r w:rsidRPr="00876D44">
        <w:rPr>
          <w:rFonts w:ascii="Arial" w:hAnsi="Arial" w:cs="Arial"/>
          <w:b/>
          <w:bCs/>
          <w:sz w:val="18"/>
          <w:szCs w:val="18"/>
        </w:rPr>
        <w:t>.</w:t>
      </w:r>
      <w:proofErr w:type="spellEnd"/>
      <w:r w:rsidRPr="00876D44">
        <w:rPr>
          <w:rFonts w:ascii="Arial" w:hAnsi="Arial" w:cs="Arial"/>
          <w:b/>
          <w:bCs/>
          <w:sz w:val="18"/>
          <w:szCs w:val="18"/>
        </w:rPr>
        <w:t xml:space="preserve">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w:t>
      </w:r>
      <w:proofErr w:type="spellStart"/>
      <w:r w:rsidRPr="00876D44">
        <w:rPr>
          <w:rFonts w:ascii="Arial" w:hAnsi="Arial" w:cs="Arial"/>
          <w:b/>
          <w:bCs/>
          <w:sz w:val="18"/>
          <w:szCs w:val="18"/>
        </w:rPr>
        <w:t>Programme</w:t>
      </w:r>
      <w:proofErr w:type="spellEnd"/>
      <w:r w:rsidRPr="00876D44">
        <w:rPr>
          <w:rFonts w:ascii="Arial" w:hAnsi="Arial" w:cs="Arial"/>
          <w:b/>
          <w:bCs/>
          <w:sz w:val="18"/>
          <w:szCs w:val="18"/>
        </w:rPr>
        <w:t xml:space="preserv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w:t>
      </w:r>
      <w:proofErr w:type="spellStart"/>
      <w:r w:rsidRPr="00876D44">
        <w:rPr>
          <w:rFonts w:ascii="Arial" w:hAnsi="Arial" w:cs="Arial"/>
          <w:sz w:val="18"/>
          <w:szCs w:val="18"/>
        </w:rPr>
        <w:t>upto</w:t>
      </w:r>
      <w:proofErr w:type="spellEnd"/>
      <w:r w:rsidRPr="00876D44">
        <w:rPr>
          <w:rFonts w:ascii="Arial" w:hAnsi="Arial" w:cs="Arial"/>
          <w:sz w:val="18"/>
          <w:szCs w:val="18"/>
        </w:rPr>
        <w:t xml:space="preserve"> Mohali (India) preferably through AIR INDIA should also be mentioned. If facility of Air-India is not available in your country, specific intimation to this effect should be mentioned in your </w:t>
      </w:r>
      <w:proofErr w:type="spellStart"/>
      <w:r w:rsidRPr="00876D44">
        <w:rPr>
          <w:rFonts w:ascii="Arial" w:hAnsi="Arial" w:cs="Arial"/>
          <w:sz w:val="18"/>
          <w:szCs w:val="18"/>
        </w:rPr>
        <w:t>proforma</w:t>
      </w:r>
      <w:proofErr w:type="spellEnd"/>
      <w:r w:rsidRPr="00876D44">
        <w:rPr>
          <w:rFonts w:ascii="Arial" w:hAnsi="Arial" w:cs="Arial"/>
          <w:sz w:val="18"/>
          <w:szCs w:val="18"/>
        </w:rPr>
        <w:t xml:space="preserve">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A Banker’s </w:t>
      </w:r>
      <w:proofErr w:type="spellStart"/>
      <w:r w:rsidRPr="00876D44">
        <w:rPr>
          <w:rFonts w:ascii="Arial" w:hAnsi="Arial" w:cs="Arial"/>
          <w:spacing w:val="-2"/>
          <w:sz w:val="18"/>
          <w:szCs w:val="20"/>
        </w:rPr>
        <w:t>cheque</w:t>
      </w:r>
      <w:proofErr w:type="spellEnd"/>
      <w:r w:rsidRPr="00876D44">
        <w:rPr>
          <w:rFonts w:ascii="Arial" w:hAnsi="Arial" w:cs="Arial"/>
          <w:spacing w:val="-2"/>
          <w:sz w:val="18"/>
          <w:szCs w:val="20"/>
        </w:rPr>
        <w:t xml:space="preserve">/demand draft or TDR in </w:t>
      </w:r>
      <w:proofErr w:type="spellStart"/>
      <w:r w:rsidRPr="00876D44">
        <w:rPr>
          <w:rFonts w:ascii="Arial" w:hAnsi="Arial" w:cs="Arial"/>
          <w:spacing w:val="-2"/>
          <w:sz w:val="18"/>
          <w:szCs w:val="20"/>
        </w:rPr>
        <w:t>favour</w:t>
      </w:r>
      <w:proofErr w:type="spellEnd"/>
      <w:r w:rsidRPr="00876D44">
        <w:rPr>
          <w:rFonts w:ascii="Arial" w:hAnsi="Arial" w:cs="Arial"/>
          <w:spacing w:val="-2"/>
          <w:sz w:val="18"/>
          <w:szCs w:val="20"/>
        </w:rPr>
        <w:t xml:space="preserve">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w:t>
      </w:r>
      <w:proofErr w:type="spellStart"/>
      <w:r w:rsidRPr="00876D44">
        <w:rPr>
          <w:rFonts w:ascii="Arial" w:hAnsi="Arial" w:cs="Arial"/>
          <w:b/>
          <w:bCs/>
          <w:spacing w:val="-2"/>
          <w:sz w:val="18"/>
          <w:szCs w:val="20"/>
        </w:rPr>
        <w:t>Udyog</w:t>
      </w:r>
      <w:proofErr w:type="spellEnd"/>
      <w:r w:rsidRPr="00876D44">
        <w:rPr>
          <w:rFonts w:ascii="Arial" w:hAnsi="Arial" w:cs="Arial"/>
          <w:b/>
          <w:bCs/>
          <w:spacing w:val="-2"/>
          <w:sz w:val="18"/>
          <w:szCs w:val="20"/>
        </w:rPr>
        <w:t xml:space="preserve"> </w:t>
      </w:r>
      <w:proofErr w:type="spellStart"/>
      <w:r w:rsidRPr="00876D44">
        <w:rPr>
          <w:rFonts w:ascii="Arial" w:hAnsi="Arial" w:cs="Arial"/>
          <w:b/>
          <w:bCs/>
          <w:spacing w:val="-2"/>
          <w:sz w:val="18"/>
          <w:szCs w:val="20"/>
        </w:rPr>
        <w:t>Aadhar</w:t>
      </w:r>
      <w:proofErr w:type="spellEnd"/>
      <w:r w:rsidRPr="00876D44">
        <w:rPr>
          <w:rFonts w:ascii="Arial" w:hAnsi="Arial" w:cs="Arial"/>
          <w:b/>
          <w:bCs/>
          <w:spacing w:val="-2"/>
          <w:sz w:val="18"/>
          <w:szCs w:val="20"/>
        </w:rPr>
        <w:t xml:space="preserve">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w:t>
      </w:r>
      <w:proofErr w:type="spellStart"/>
      <w:r w:rsidRPr="00876D44">
        <w:rPr>
          <w:rFonts w:ascii="Arial" w:hAnsi="Arial" w:cs="Arial"/>
          <w:spacing w:val="-2"/>
          <w:sz w:val="18"/>
          <w:szCs w:val="18"/>
        </w:rPr>
        <w:t>hrs</w:t>
      </w:r>
      <w:proofErr w:type="spellEnd"/>
      <w:r w:rsidRPr="00876D44">
        <w:rPr>
          <w:rFonts w:ascii="Arial" w:hAnsi="Arial" w:cs="Arial"/>
          <w:spacing w:val="-2"/>
          <w:sz w:val="18"/>
          <w:szCs w:val="18"/>
        </w:rPr>
        <w:t xml:space="preserve">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Bids must be received by the Purchaser at the address specified under Clause 15.2 no later than the time and date specified in the NIT. In the event of the specified date for the submission of Bids being declared a holiday for the Purchaser, the Bids will be received </w:t>
      </w:r>
      <w:proofErr w:type="spellStart"/>
      <w:r w:rsidRPr="00876D44">
        <w:rPr>
          <w:rFonts w:ascii="Arial" w:hAnsi="Arial" w:cs="Arial"/>
          <w:spacing w:val="-2"/>
          <w:sz w:val="18"/>
          <w:szCs w:val="18"/>
        </w:rPr>
        <w:t>upto</w:t>
      </w:r>
      <w:proofErr w:type="spellEnd"/>
      <w:r w:rsidRPr="00876D44">
        <w:rPr>
          <w:rFonts w:ascii="Arial" w:hAnsi="Arial" w:cs="Arial"/>
          <w:spacing w:val="-2"/>
          <w:sz w:val="18"/>
          <w:szCs w:val="18"/>
        </w:rPr>
        <w:t xml:space="preserve">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 xml:space="preserve">The final landing cost of purchase taking into account, freight, forwarding, insurance, taxes </w:t>
      </w:r>
      <w:proofErr w:type="spellStart"/>
      <w:r w:rsidRPr="00876D44">
        <w:rPr>
          <w:rFonts w:ascii="Arial" w:hAnsi="Arial" w:cs="Arial"/>
          <w:spacing w:val="-2"/>
          <w:sz w:val="18"/>
          <w:szCs w:val="18"/>
        </w:rPr>
        <w:t>etc</w:t>
      </w:r>
      <w:proofErr w:type="spellEnd"/>
      <w:r w:rsidRPr="00876D44">
        <w:rPr>
          <w:rFonts w:ascii="Arial" w:hAnsi="Arial" w:cs="Arial"/>
          <w:spacing w:val="-2"/>
          <w:sz w:val="18"/>
          <w:szCs w:val="18"/>
        </w:rPr>
        <w:t xml:space="preserve">, customs clearance charges, Bank/LC charges, transportation </w:t>
      </w:r>
      <w:proofErr w:type="spellStart"/>
      <w:r w:rsidRPr="00876D44">
        <w:rPr>
          <w:rFonts w:ascii="Arial" w:hAnsi="Arial" w:cs="Arial"/>
          <w:spacing w:val="-2"/>
          <w:sz w:val="18"/>
          <w:szCs w:val="18"/>
        </w:rPr>
        <w:t>upto</w:t>
      </w:r>
      <w:proofErr w:type="spellEnd"/>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w:t>
      </w:r>
      <w:proofErr w:type="spellStart"/>
      <w:r w:rsidRPr="00876D44">
        <w:rPr>
          <w:rFonts w:ascii="Arial" w:hAnsi="Arial" w:cs="Arial"/>
          <w:sz w:val="18"/>
          <w:szCs w:val="18"/>
        </w:rPr>
        <w:t>etc</w:t>
      </w:r>
      <w:proofErr w:type="spellEnd"/>
      <w:r w:rsidRPr="00876D44">
        <w:rPr>
          <w:rFonts w:ascii="Arial" w:hAnsi="Arial" w:cs="Arial"/>
          <w:sz w:val="18"/>
          <w:szCs w:val="18"/>
        </w:rPr>
        <w:t>,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 xml:space="preserve">You have to submit your supporting documents issued by competent </w:t>
      </w:r>
      <w:proofErr w:type="spellStart"/>
      <w:r w:rsidRPr="009D7E1C">
        <w:rPr>
          <w:rFonts w:eastAsia="Times New Roman"/>
          <w:sz w:val="23"/>
          <w:szCs w:val="23"/>
          <w:lang w:val="en-IN" w:eastAsia="en-IN" w:bidi="hi-IN"/>
        </w:rPr>
        <w:t>Govt</w:t>
      </w:r>
      <w:proofErr w:type="spellEnd"/>
      <w:r w:rsidRPr="009D7E1C">
        <w:rPr>
          <w:rFonts w:eastAsia="Times New Roman"/>
          <w:sz w:val="23"/>
          <w:szCs w:val="23"/>
          <w:lang w:val="en-IN" w:eastAsia="en-IN" w:bidi="hi-IN"/>
        </w:rPr>
        <w:t xml:space="preserve">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w:t>
      </w:r>
      <w:proofErr w:type="spellStart"/>
      <w:r w:rsidRPr="00EE6683">
        <w:rPr>
          <w:rFonts w:eastAsia="Times New Roman"/>
          <w:sz w:val="23"/>
          <w:szCs w:val="23"/>
          <w:lang w:val="en-IN" w:eastAsia="en-IN" w:bidi="hi-IN"/>
        </w:rPr>
        <w:t>fulfills</w:t>
      </w:r>
      <w:proofErr w:type="spellEnd"/>
      <w:r w:rsidRPr="00EE6683">
        <w:rPr>
          <w:rFonts w:eastAsia="Times New Roman"/>
          <w:sz w:val="23"/>
          <w:szCs w:val="23"/>
          <w:lang w:val="en-IN" w:eastAsia="en-IN" w:bidi="hi-IN"/>
        </w:rPr>
        <w:t xml:space="preserve">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proofErr w:type="spellStart"/>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roofErr w:type="spellEnd"/>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w:t>
      </w:r>
      <w:proofErr w:type="gramStart"/>
      <w:r w:rsidRPr="00D44293">
        <w:rPr>
          <w:rFonts w:ascii="Arial" w:hAnsi="Arial" w:cs="Arial"/>
          <w:spacing w:val="-2"/>
          <w:sz w:val="18"/>
          <w:szCs w:val="18"/>
        </w:rPr>
        <w:t>Mohali(</w:t>
      </w:r>
      <w:proofErr w:type="gramEnd"/>
      <w:r w:rsidRPr="00D44293">
        <w:rPr>
          <w:rFonts w:ascii="Arial" w:hAnsi="Arial" w:cs="Arial"/>
          <w:spacing w:val="-2"/>
          <w:sz w:val="18"/>
          <w:szCs w:val="18"/>
        </w:rPr>
        <w:t>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Suppliers shall be entirely responsible for all taxes, duties, license fees, </w:t>
      </w:r>
      <w:proofErr w:type="spellStart"/>
      <w:r w:rsidRPr="00D44293">
        <w:rPr>
          <w:rFonts w:ascii="Arial" w:hAnsi="Arial" w:cs="Arial"/>
          <w:spacing w:val="-2"/>
          <w:sz w:val="18"/>
          <w:szCs w:val="18"/>
        </w:rPr>
        <w:t>octroi</w:t>
      </w:r>
      <w:proofErr w:type="spellEnd"/>
      <w:r w:rsidRPr="00D44293">
        <w:rPr>
          <w:rFonts w:ascii="Arial" w:hAnsi="Arial" w:cs="Arial"/>
          <w:spacing w:val="-2"/>
          <w:sz w:val="18"/>
          <w:szCs w:val="18"/>
        </w:rPr>
        <w:t>,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Within 21 days after the Supplier’s receipt of order, the Supplier shall furnish Performance Security to the Purchaser for an amount of 10% of the contract value, valid </w:t>
      </w:r>
      <w:proofErr w:type="spellStart"/>
      <w:r w:rsidRPr="00D44293">
        <w:rPr>
          <w:rFonts w:ascii="Arial" w:hAnsi="Arial" w:cs="Arial"/>
          <w:spacing w:val="-2"/>
          <w:sz w:val="18"/>
          <w:szCs w:val="18"/>
        </w:rPr>
        <w:t>upto</w:t>
      </w:r>
      <w:proofErr w:type="spellEnd"/>
      <w:r w:rsidRPr="00D44293">
        <w:rPr>
          <w:rFonts w:ascii="Arial" w:hAnsi="Arial" w:cs="Arial"/>
          <w:spacing w:val="-2"/>
          <w:sz w:val="18"/>
          <w:szCs w:val="18"/>
        </w:rPr>
        <w:t xml:space="preserve">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 xml:space="preserve">Successful conduct and conclusion of the acceptance test for the installed goods and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xml:space="preserve">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Before the goods and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xml:space="preserve">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proofErr w:type="spellStart"/>
      <w:r w:rsidR="008070E5" w:rsidRPr="00BD78E4">
        <w:rPr>
          <w:rFonts w:ascii="Arial" w:hAnsi="Arial" w:cs="Arial"/>
          <w:sz w:val="18"/>
          <w:szCs w:val="18"/>
          <w:lang w:val="en-IN"/>
        </w:rPr>
        <w:t>Center</w:t>
      </w:r>
      <w:proofErr w:type="spellEnd"/>
      <w:r w:rsidR="008070E5" w:rsidRPr="00BD78E4">
        <w:rPr>
          <w:rFonts w:ascii="Arial" w:hAnsi="Arial" w:cs="Arial"/>
          <w:sz w:val="18"/>
          <w:szCs w:val="18"/>
          <w:lang w:val="en-IN"/>
        </w:rPr>
        <w:t xml:space="preserve">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proofErr w:type="spellStart"/>
      <w:r w:rsidRPr="00BD78E4">
        <w:rPr>
          <w:b/>
          <w:bCs/>
          <w:lang w:val="en-IN"/>
        </w:rPr>
        <w:t>Center</w:t>
      </w:r>
      <w:proofErr w:type="spellEnd"/>
      <w:r w:rsidRPr="00BD78E4">
        <w:rPr>
          <w:b/>
          <w:bCs/>
          <w:lang w:val="en-IN"/>
        </w:rPr>
        <w:t xml:space="preserve">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w:t>
      </w:r>
      <w:proofErr w:type="gramStart"/>
      <w:r w:rsidRPr="00BD78E4">
        <w:rPr>
          <w:rFonts w:ascii="Arial" w:hAnsi="Arial" w:cs="Arial"/>
          <w:sz w:val="18"/>
          <w:szCs w:val="18"/>
        </w:rPr>
        <w:t>dated ......................</w:t>
      </w:r>
      <w:proofErr w:type="gramEnd"/>
      <w:r w:rsidRPr="00BD78E4">
        <w:rPr>
          <w:rFonts w:ascii="Arial" w:hAnsi="Arial" w:cs="Arial"/>
          <w:sz w:val="18"/>
          <w:szCs w:val="18"/>
        </w:rPr>
        <w:t xml:space="preserve">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w:t>
      </w:r>
      <w:proofErr w:type="gramStart"/>
      <w:r w:rsidRPr="00BD78E4">
        <w:rPr>
          <w:rFonts w:ascii="Arial" w:hAnsi="Arial" w:cs="Arial"/>
          <w:sz w:val="18"/>
          <w:szCs w:val="18"/>
        </w:rPr>
        <w:t>of .................................</w:t>
      </w:r>
      <w:proofErr w:type="gramEnd"/>
      <w:r w:rsidRPr="00BD78E4">
        <w:rPr>
          <w:rFonts w:ascii="Arial" w:hAnsi="Arial" w:cs="Arial"/>
          <w:sz w:val="18"/>
          <w:szCs w:val="18"/>
        </w:rPr>
        <w:t xml:space="preserve">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t>
      </w:r>
      <w:proofErr w:type="gramStart"/>
      <w:r w:rsidRPr="00BD78E4">
        <w:rPr>
          <w:rFonts w:ascii="Arial" w:hAnsi="Arial" w:cs="Arial"/>
          <w:sz w:val="18"/>
          <w:szCs w:val="18"/>
        </w:rPr>
        <w:t>WE .....................</w:t>
      </w:r>
      <w:proofErr w:type="gramEnd"/>
      <w:r w:rsidRPr="00BD78E4">
        <w:rPr>
          <w:rFonts w:ascii="Arial" w:hAnsi="Arial" w:cs="Arial"/>
          <w:sz w:val="18"/>
          <w:szCs w:val="18"/>
        </w:rPr>
        <w:t xml:space="preserve"> </w:t>
      </w:r>
      <w:r w:rsidRPr="00BD78E4">
        <w:rPr>
          <w:rFonts w:ascii="Arial" w:hAnsi="Arial" w:cs="Arial"/>
          <w:i/>
          <w:sz w:val="18"/>
          <w:szCs w:val="18"/>
        </w:rPr>
        <w:t>(Name of bank)</w:t>
      </w:r>
      <w:r w:rsidRPr="00BD78E4">
        <w:rPr>
          <w:rFonts w:ascii="Arial" w:hAnsi="Arial" w:cs="Arial"/>
          <w:sz w:val="18"/>
          <w:szCs w:val="18"/>
        </w:rPr>
        <w:t xml:space="preserve"> </w:t>
      </w:r>
      <w:proofErr w:type="gramStart"/>
      <w:r w:rsidRPr="00BD78E4">
        <w:rPr>
          <w:rFonts w:ascii="Arial" w:hAnsi="Arial" w:cs="Arial"/>
          <w:sz w:val="18"/>
          <w:szCs w:val="18"/>
        </w:rPr>
        <w:t>of ..................</w:t>
      </w:r>
      <w:proofErr w:type="gramEnd"/>
      <w:r w:rsidRPr="00BD78E4">
        <w:rPr>
          <w:rFonts w:ascii="Arial" w:hAnsi="Arial" w:cs="Arial"/>
          <w:sz w:val="18"/>
          <w:szCs w:val="18"/>
        </w:rPr>
        <w:t xml:space="preserve">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w:t>
      </w:r>
      <w:proofErr w:type="gramStart"/>
      <w:r w:rsidRPr="00BD78E4">
        <w:rPr>
          <w:rFonts w:ascii="Arial" w:hAnsi="Arial" w:cs="Arial"/>
          <w:sz w:val="18"/>
          <w:szCs w:val="18"/>
        </w:rPr>
        <w:t>at ..................</w:t>
      </w:r>
      <w:proofErr w:type="gramEnd"/>
      <w:r w:rsidRPr="00BD78E4">
        <w:rPr>
          <w:rFonts w:ascii="Arial" w:hAnsi="Arial" w:cs="Arial"/>
          <w:sz w:val="18"/>
          <w:szCs w:val="18"/>
        </w:rPr>
        <w:t xml:space="preserve">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 xml:space="preserve">(Complete Contact Details with Tel./Fax/email </w:t>
      </w:r>
      <w:proofErr w:type="spellStart"/>
      <w:r w:rsidRPr="00BD78E4">
        <w:rPr>
          <w:rFonts w:ascii="Arial" w:hAnsi="Arial" w:cs="Arial"/>
          <w:sz w:val="18"/>
          <w:szCs w:val="18"/>
        </w:rPr>
        <w:t>etc</w:t>
      </w:r>
      <w:proofErr w:type="spellEnd"/>
      <w:r w:rsidRPr="00BD78E4">
        <w:rPr>
          <w:rFonts w:ascii="Arial" w:hAnsi="Arial" w:cs="Arial"/>
          <w:sz w:val="18"/>
          <w:szCs w:val="18"/>
        </w:rPr>
        <w:t>)</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2"/>
          <w:footerReference w:type="even" r:id="rId13"/>
          <w:footerReference w:type="default" r:id="rId14"/>
          <w:footerReference w:type="first" r:id="rId15"/>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Contact Person </w:t>
            </w:r>
            <w:proofErr w:type="spellStart"/>
            <w:r w:rsidRPr="00B05EE0">
              <w:rPr>
                <w:rFonts w:ascii="Arial" w:eastAsia="Times New Roman" w:hAnsi="Arial" w:cs="Arial"/>
                <w:sz w:val="18"/>
                <w:szCs w:val="24"/>
                <w:lang w:val="en-IN"/>
              </w:rPr>
              <w:t>alongwith</w:t>
            </w:r>
            <w:proofErr w:type="spellEnd"/>
            <w:r w:rsidRPr="00B05EE0">
              <w:rPr>
                <w:rFonts w:ascii="Arial" w:eastAsia="Times New Roman" w:hAnsi="Arial" w:cs="Arial"/>
                <w:sz w:val="18"/>
                <w:szCs w:val="24"/>
                <w:lang w:val="en-IN"/>
              </w:rPr>
              <w:t xml:space="preserve">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proofErr w:type="gramStart"/>
      <w:r>
        <w:t xml:space="preserve">Date </w:t>
      </w:r>
      <w:r w:rsidR="00BD6E0A" w:rsidRPr="00F944AE">
        <w:t>:</w:t>
      </w:r>
      <w:proofErr w:type="gramEnd"/>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List of similar type </w:t>
            </w:r>
            <w:proofErr w:type="spellStart"/>
            <w:r w:rsidRPr="00B05EE0">
              <w:rPr>
                <w:rFonts w:ascii="Arial" w:eastAsia="Times New Roman" w:hAnsi="Arial" w:cs="Arial"/>
                <w:sz w:val="18"/>
                <w:szCs w:val="24"/>
                <w:lang w:val="en-IN"/>
              </w:rPr>
              <w:t>equipments</w:t>
            </w:r>
            <w:proofErr w:type="spellEnd"/>
            <w:r w:rsidRPr="00B05EE0">
              <w:rPr>
                <w:rFonts w:ascii="Arial" w:eastAsia="Times New Roman" w:hAnsi="Arial" w:cs="Arial"/>
                <w:sz w:val="18"/>
                <w:szCs w:val="24"/>
                <w:lang w:val="en-IN"/>
              </w:rPr>
              <w:t xml:space="preserve">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proofErr w:type="spellStart"/>
      <w:r w:rsidRPr="00DD0F61">
        <w:rPr>
          <w:iCs/>
          <w:sz w:val="18"/>
          <w:szCs w:val="20"/>
        </w:rPr>
        <w:t>Center</w:t>
      </w:r>
      <w:proofErr w:type="spellEnd"/>
      <w:r w:rsidRPr="00DD0F61">
        <w:rPr>
          <w:iCs/>
          <w:sz w:val="18"/>
          <w:szCs w:val="20"/>
        </w:rPr>
        <w:t xml:space="preserve">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proofErr w:type="gramStart"/>
      <w:r w:rsidRPr="00DD0F61">
        <w:rPr>
          <w:rFonts w:ascii="Arial" w:eastAsia="Times New Roman" w:hAnsi="Arial" w:cs="Arial"/>
          <w:b/>
          <w:sz w:val="18"/>
          <w:szCs w:val="24"/>
          <w:lang w:val="en-IN"/>
        </w:rPr>
        <w:t>WHEREAS</w:t>
      </w:r>
      <w:r w:rsidRPr="00F944AE">
        <w:rPr>
          <w:rFonts w:cs="Arial"/>
          <w:sz w:val="18"/>
        </w:rPr>
        <w:t xml:space="preserve"> ...................................................................</w:t>
      </w:r>
      <w:proofErr w:type="gramEnd"/>
      <w:r w:rsidRPr="00F944AE">
        <w:rPr>
          <w:rFonts w:cs="Arial"/>
          <w:sz w:val="18"/>
        </w:rPr>
        <w:t xml:space="preserve">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Hereinafter called "the Supplier" has undertaken, in pursuance of Contract no................. </w:t>
      </w:r>
      <w:proofErr w:type="gramStart"/>
      <w:r w:rsidRPr="00DD0F61">
        <w:rPr>
          <w:rFonts w:ascii="Arial" w:eastAsia="Times New Roman" w:hAnsi="Arial" w:cs="Arial"/>
          <w:sz w:val="18"/>
          <w:szCs w:val="24"/>
          <w:lang w:val="en-IN"/>
        </w:rPr>
        <w:t>dated,...........</w:t>
      </w:r>
      <w:proofErr w:type="gramEnd"/>
      <w:r w:rsidRPr="00DD0F61">
        <w:rPr>
          <w:rFonts w:ascii="Arial" w:eastAsia="Times New Roman" w:hAnsi="Arial" w:cs="Arial"/>
          <w:sz w:val="18"/>
          <w:szCs w:val="24"/>
          <w:lang w:val="en-IN"/>
        </w:rPr>
        <w:t xml:space="preserve"> 20... to supply...................... </w:t>
      </w:r>
      <w:proofErr w:type="gramStart"/>
      <w:r w:rsidRPr="00DD0F61">
        <w:rPr>
          <w:rFonts w:ascii="Arial" w:eastAsia="Times New Roman" w:hAnsi="Arial" w:cs="Arial"/>
          <w:sz w:val="18"/>
          <w:szCs w:val="24"/>
          <w:lang w:val="en-IN"/>
        </w:rPr>
        <w:t>.................................................(</w:t>
      </w:r>
      <w:proofErr w:type="gramEnd"/>
      <w:r w:rsidRPr="00DD0F61">
        <w:rPr>
          <w:rFonts w:ascii="Arial" w:eastAsia="Times New Roman" w:hAnsi="Arial" w:cs="Arial"/>
          <w:sz w:val="18"/>
          <w:szCs w:val="24"/>
          <w:lang w:val="en-IN"/>
        </w:rPr>
        <w:t>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 xml:space="preserve">hereby affirm that we are Guarantors and responsible to you, on behalf of the Supplier, up to a total </w:t>
      </w:r>
      <w:proofErr w:type="gramStart"/>
      <w:r w:rsidR="00BD6E0A" w:rsidRPr="00DD0F61">
        <w:rPr>
          <w:rFonts w:ascii="Arial" w:eastAsia="Times New Roman" w:hAnsi="Arial" w:cs="Arial"/>
          <w:sz w:val="18"/>
          <w:szCs w:val="24"/>
          <w:lang w:val="en-IN"/>
        </w:rPr>
        <w:t>of ...................................</w:t>
      </w:r>
      <w:proofErr w:type="gramEnd"/>
      <w:r w:rsidR="00BD6E0A" w:rsidRPr="00DD0F61">
        <w:rPr>
          <w:rFonts w:ascii="Arial" w:eastAsia="Times New Roman" w:hAnsi="Arial" w:cs="Arial"/>
          <w:sz w:val="18"/>
          <w:szCs w:val="24"/>
          <w:lang w:val="en-IN"/>
        </w:rPr>
        <w:t xml:space="preserve">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 xml:space="preserve">(Complete Address/Contact Details with Tel./Fax/email </w:t>
      </w:r>
      <w:proofErr w:type="spellStart"/>
      <w:r w:rsidRPr="00DD0F61">
        <w:rPr>
          <w:rFonts w:ascii="Arial" w:eastAsia="Times New Roman" w:hAnsi="Arial" w:cs="Arial"/>
          <w:sz w:val="18"/>
          <w:szCs w:val="24"/>
          <w:lang w:val="en-IN"/>
        </w:rPr>
        <w:t>etc</w:t>
      </w:r>
      <w:proofErr w:type="spellEnd"/>
      <w:r w:rsidRPr="00DD0F61">
        <w:rPr>
          <w:rFonts w:ascii="Arial" w:eastAsia="Times New Roman" w:hAnsi="Arial" w:cs="Arial"/>
          <w:sz w:val="18"/>
          <w:szCs w:val="24"/>
          <w:lang w:val="en-IN"/>
        </w:rPr>
        <w:t>)</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w:t>
      </w:r>
      <w:proofErr w:type="spellStart"/>
      <w:r w:rsidRPr="00DD0F61">
        <w:rPr>
          <w:rFonts w:ascii="Arial" w:eastAsia="Times New Roman" w:hAnsi="Arial" w:cs="Arial"/>
          <w:sz w:val="18"/>
          <w:szCs w:val="24"/>
          <w:lang w:val="en-IN"/>
        </w:rPr>
        <w:t>equipments</w:t>
      </w:r>
      <w:proofErr w:type="spellEnd"/>
      <w:r w:rsidRPr="00DD0F61">
        <w:rPr>
          <w:rFonts w:ascii="Arial" w:eastAsia="Times New Roman" w:hAnsi="Arial" w:cs="Arial"/>
          <w:sz w:val="18"/>
          <w:szCs w:val="24"/>
          <w:lang w:val="en-IN"/>
        </w:rPr>
        <w:t xml:space="preserve">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A1552A">
        <w:rPr>
          <w:rFonts w:ascii="Arial" w:eastAsia="Times New Roman" w:hAnsi="Arial" w:cs="Arial"/>
          <w:b/>
          <w:bCs/>
          <w:sz w:val="18"/>
          <w:szCs w:val="20"/>
          <w:u w:val="single"/>
          <w:lang w:val="en-IN"/>
        </w:rPr>
        <w:t>Reputed Private</w:t>
      </w:r>
      <w:r w:rsidR="005C4325" w:rsidRPr="00DD0F61">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bookmarkStart w:id="0" w:name="_GoBack"/>
      <w:bookmarkEnd w:id="0"/>
    </w:p>
    <w:p w:rsidR="007073AD" w:rsidRPr="00DD0F61" w:rsidRDefault="007073AD" w:rsidP="00DD0F61">
      <w:pPr>
        <w:spacing w:after="0" w:line="240" w:lineRule="auto"/>
        <w:jc w:val="center"/>
        <w:rPr>
          <w:rFonts w:ascii="Arial" w:eastAsia="Times New Roman" w:hAnsi="Arial" w:cs="Arial"/>
          <w:b/>
          <w:bCs/>
          <w:lang w:val="en-IN"/>
        </w:rPr>
      </w:pPr>
      <w:r>
        <w:rPr>
          <w:rFonts w:ascii="Arial" w:eastAsia="Times New Roman" w:hAnsi="Arial"/>
          <w:b/>
          <w:bCs/>
          <w:sz w:val="24"/>
          <w:szCs w:val="24"/>
          <w:u w:val="single"/>
          <w:lang w:val="en-IN"/>
        </w:rPr>
        <w:t>V</w:t>
      </w:r>
      <w:r w:rsidR="00452CEF">
        <w:rPr>
          <w:rFonts w:ascii="Arial" w:eastAsia="Times New Roman" w:hAnsi="Arial"/>
          <w:b/>
          <w:bCs/>
          <w:sz w:val="24"/>
          <w:szCs w:val="24"/>
          <w:u w:val="single"/>
          <w:lang w:val="en-IN"/>
        </w:rPr>
        <w:t>a</w:t>
      </w:r>
      <w:r>
        <w:rPr>
          <w:rFonts w:ascii="Arial" w:eastAsia="Times New Roman" w:hAnsi="Arial"/>
          <w:b/>
          <w:bCs/>
          <w:sz w:val="24"/>
          <w:szCs w:val="24"/>
          <w:u w:val="single"/>
          <w:lang w:val="en-IN"/>
        </w:rPr>
        <w:t>cuum Concentrator:  Qty-01</w:t>
      </w:r>
    </w:p>
    <w:p w:rsidR="00C7372C" w:rsidRDefault="00C7372C" w:rsidP="00072B5D">
      <w:pPr>
        <w:spacing w:after="0" w:line="240" w:lineRule="auto"/>
        <w:rPr>
          <w:rFonts w:ascii="Arial" w:eastAsia="Times New Roman" w:hAnsi="Arial"/>
          <w:b/>
          <w:bCs/>
          <w:sz w:val="24"/>
          <w:szCs w:val="24"/>
          <w:u w:val="single"/>
          <w:lang w:val="en-IN"/>
        </w:rPr>
      </w:pPr>
    </w:p>
    <w:tbl>
      <w:tblPr>
        <w:tblStyle w:val="TableGrid"/>
        <w:tblW w:w="9016" w:type="dxa"/>
        <w:tblLook w:val="04A0" w:firstRow="1" w:lastRow="0" w:firstColumn="1" w:lastColumn="0" w:noHBand="0" w:noVBand="1"/>
      </w:tblPr>
      <w:tblGrid>
        <w:gridCol w:w="715"/>
        <w:gridCol w:w="8301"/>
      </w:tblGrid>
      <w:tr w:rsidR="00C7372C" w:rsidRPr="007C5C38" w:rsidTr="00C7372C">
        <w:tc>
          <w:tcPr>
            <w:tcW w:w="715" w:type="dxa"/>
          </w:tcPr>
          <w:p w:rsidR="00C7372C" w:rsidRPr="007C5C38" w:rsidRDefault="00C7372C" w:rsidP="00C7372C">
            <w:pPr>
              <w:jc w:val="center"/>
              <w:rPr>
                <w:b/>
                <w:bCs/>
              </w:rPr>
            </w:pPr>
            <w:r w:rsidRPr="007C5C38">
              <w:rPr>
                <w:b/>
                <w:bCs/>
              </w:rPr>
              <w:t>SN</w:t>
            </w:r>
          </w:p>
        </w:tc>
        <w:tc>
          <w:tcPr>
            <w:tcW w:w="8301" w:type="dxa"/>
          </w:tcPr>
          <w:p w:rsidR="00C7372C" w:rsidRPr="007C5C38" w:rsidRDefault="000310A9" w:rsidP="001054DC">
            <w:pPr>
              <w:rPr>
                <w:b/>
                <w:bCs/>
              </w:rPr>
            </w:pPr>
            <w:r>
              <w:rPr>
                <w:b/>
                <w:bCs/>
              </w:rPr>
              <w:t xml:space="preserve">Technical </w:t>
            </w:r>
            <w:r w:rsidR="00C7372C" w:rsidRPr="007C5C38">
              <w:rPr>
                <w:b/>
                <w:bCs/>
              </w:rPr>
              <w:t>Specifications</w:t>
            </w:r>
          </w:p>
        </w:tc>
      </w:tr>
      <w:tr w:rsidR="00C7372C" w:rsidRPr="007C5C38" w:rsidTr="00C7372C">
        <w:tc>
          <w:tcPr>
            <w:tcW w:w="715" w:type="dxa"/>
          </w:tcPr>
          <w:p w:rsidR="00C7372C" w:rsidRDefault="00C7372C" w:rsidP="00C7372C">
            <w:pPr>
              <w:pStyle w:val="ListParagraph"/>
              <w:numPr>
                <w:ilvl w:val="0"/>
                <w:numId w:val="30"/>
              </w:numPr>
              <w:spacing w:after="0" w:line="240" w:lineRule="auto"/>
            </w:pPr>
          </w:p>
        </w:tc>
        <w:tc>
          <w:tcPr>
            <w:tcW w:w="8301" w:type="dxa"/>
          </w:tcPr>
          <w:p w:rsidR="00C7372C" w:rsidRPr="007C5C38" w:rsidRDefault="00C7372C" w:rsidP="001054DC">
            <w:pPr>
              <w:rPr>
                <w:rFonts w:eastAsia="Times New Roman" w:cs="Calibri"/>
                <w:color w:val="000000"/>
                <w:lang w:eastAsia="en-IN"/>
              </w:rPr>
            </w:pPr>
            <w:r w:rsidRPr="007E2CC4">
              <w:rPr>
                <w:rFonts w:eastAsia="Times New Roman" w:cs="Calibri"/>
                <w:color w:val="000000"/>
                <w:lang w:eastAsia="en-IN"/>
              </w:rPr>
              <w:t>Centrifugal evaporator with Teflon coated chamber and safety cover.</w:t>
            </w:r>
          </w:p>
        </w:tc>
      </w:tr>
      <w:tr w:rsidR="00C7372C" w:rsidRPr="007C5C38"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C5C38" w:rsidRDefault="00C7372C" w:rsidP="001054DC">
            <w:pPr>
              <w:rPr>
                <w:rFonts w:eastAsia="Times New Roman" w:cs="Calibri"/>
                <w:color w:val="000000"/>
                <w:lang w:eastAsia="en-IN"/>
              </w:rPr>
            </w:pPr>
            <w:r>
              <w:rPr>
                <w:rFonts w:eastAsia="Times New Roman" w:cs="Calibri"/>
                <w:color w:val="000000"/>
                <w:lang w:eastAsia="en-IN"/>
              </w:rPr>
              <w:t>Rotation Speed</w:t>
            </w:r>
            <w:r w:rsidRPr="007E2CC4">
              <w:rPr>
                <w:rFonts w:eastAsia="Times New Roman" w:cs="Calibri"/>
                <w:color w:val="000000"/>
                <w:lang w:eastAsia="en-IN"/>
              </w:rPr>
              <w:t xml:space="preserve">: </w:t>
            </w:r>
            <w:r>
              <w:rPr>
                <w:rFonts w:eastAsia="Times New Roman" w:cs="Calibri"/>
                <w:color w:val="000000"/>
                <w:lang w:eastAsia="en-IN"/>
              </w:rPr>
              <w:t>up to</w:t>
            </w:r>
            <w:r w:rsidRPr="007E2CC4">
              <w:rPr>
                <w:rFonts w:eastAsia="Times New Roman" w:cs="Calibri"/>
                <w:color w:val="000000"/>
                <w:lang w:eastAsia="en-IN"/>
              </w:rPr>
              <w:t xml:space="preserve"> </w:t>
            </w:r>
            <w:r>
              <w:rPr>
                <w:rFonts w:eastAsia="Times New Roman" w:cs="Calibri"/>
                <w:color w:val="000000"/>
                <w:lang w:eastAsia="en-IN"/>
              </w:rPr>
              <w:t>12</w:t>
            </w:r>
            <w:r w:rsidRPr="007E2CC4">
              <w:rPr>
                <w:rFonts w:eastAsia="Times New Roman" w:cs="Calibri"/>
                <w:color w:val="000000"/>
                <w:lang w:eastAsia="en-IN"/>
              </w:rPr>
              <w:t>00 rpm</w:t>
            </w:r>
            <w:r>
              <w:rPr>
                <w:rFonts w:eastAsia="Times New Roman" w:cs="Calibri"/>
                <w:color w:val="000000"/>
                <w:lang w:eastAsia="en-IN"/>
              </w:rPr>
              <w:t xml:space="preserve"> or better.</w:t>
            </w:r>
            <w:r w:rsidRPr="007E2CC4">
              <w:rPr>
                <w:rFonts w:eastAsia="Times New Roman" w:cs="Calibri"/>
                <w:color w:val="000000"/>
                <w:lang w:eastAsia="en-IN"/>
              </w:rPr>
              <w:t xml:space="preserve">   </w:t>
            </w:r>
          </w:p>
        </w:tc>
      </w:tr>
      <w:tr w:rsidR="00C7372C"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Default="00C7372C" w:rsidP="001054DC">
            <w:r>
              <w:rPr>
                <w:rFonts w:eastAsia="Times New Roman" w:cs="Calibri"/>
                <w:color w:val="000000"/>
                <w:lang w:eastAsia="en-IN"/>
              </w:rPr>
              <w:t>Time / temperature display.</w:t>
            </w:r>
          </w:p>
        </w:tc>
      </w:tr>
      <w:tr w:rsidR="00C7372C"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Default="00C7372C" w:rsidP="001054DC">
            <w:r w:rsidRPr="007E2CC4">
              <w:rPr>
                <w:rFonts w:eastAsia="Times New Roman" w:cs="Calibri"/>
                <w:color w:val="000000"/>
                <w:lang w:eastAsia="en-IN"/>
              </w:rPr>
              <w:t xml:space="preserve">Temperature control range </w:t>
            </w:r>
            <w:r>
              <w:rPr>
                <w:rFonts w:eastAsia="Times New Roman" w:cs="Calibri"/>
                <w:color w:val="000000"/>
                <w:lang w:eastAsia="en-IN"/>
              </w:rPr>
              <w:t>up to</w:t>
            </w:r>
            <w:r w:rsidRPr="007E2CC4">
              <w:rPr>
                <w:rFonts w:eastAsia="Times New Roman" w:cs="Calibri"/>
                <w:color w:val="000000"/>
                <w:lang w:eastAsia="en-IN"/>
              </w:rPr>
              <w:t xml:space="preserve"> 80</w:t>
            </w:r>
            <w:r w:rsidRPr="007E2CC4">
              <w:rPr>
                <w:rFonts w:eastAsia="Times New Roman" w:cs="Calibri"/>
                <w:color w:val="000000"/>
                <w:vertAlign w:val="superscript"/>
                <w:lang w:eastAsia="en-IN"/>
              </w:rPr>
              <w:t>0</w:t>
            </w:r>
            <w:r w:rsidRPr="007E2CC4">
              <w:rPr>
                <w:rFonts w:eastAsia="Times New Roman" w:cs="Calibri"/>
                <w:color w:val="000000"/>
                <w:lang w:eastAsia="en-IN"/>
              </w:rPr>
              <w:t>C</w:t>
            </w:r>
            <w:r>
              <w:rPr>
                <w:rFonts w:eastAsia="Times New Roman" w:cs="Calibri"/>
                <w:color w:val="000000"/>
                <w:lang w:eastAsia="en-IN"/>
              </w:rPr>
              <w:t>.</w:t>
            </w:r>
            <w:r w:rsidRPr="007E2CC4">
              <w:rPr>
                <w:rFonts w:eastAsia="Times New Roman" w:cs="Calibri"/>
                <w:color w:val="000000"/>
                <w:lang w:eastAsia="en-IN"/>
              </w:rPr>
              <w:t xml:space="preserve"> </w:t>
            </w:r>
          </w:p>
        </w:tc>
      </w:tr>
      <w:tr w:rsidR="00C7372C" w:rsidRPr="007C5C38"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C5C38" w:rsidRDefault="00C7372C" w:rsidP="001054DC">
            <w:pPr>
              <w:rPr>
                <w:rFonts w:eastAsia="Times New Roman" w:cs="Calibri"/>
                <w:color w:val="000000"/>
                <w:lang w:eastAsia="en-IN"/>
              </w:rPr>
            </w:pPr>
            <w:r>
              <w:rPr>
                <w:rFonts w:eastAsia="Times New Roman" w:cs="Calibri"/>
                <w:color w:val="000000"/>
                <w:lang w:eastAsia="en-IN"/>
              </w:rPr>
              <w:t>Suitable for</w:t>
            </w:r>
            <w:r w:rsidRPr="007E2CC4">
              <w:rPr>
                <w:rFonts w:eastAsia="Times New Roman" w:cs="Calibri"/>
                <w:color w:val="000000"/>
                <w:lang w:eastAsia="en-IN"/>
              </w:rPr>
              <w:t xml:space="preserve"> pro</w:t>
            </w:r>
            <w:r>
              <w:rPr>
                <w:rFonts w:eastAsia="Times New Roman" w:cs="Calibri"/>
                <w:color w:val="000000"/>
                <w:lang w:eastAsia="en-IN"/>
              </w:rPr>
              <w:t xml:space="preserve">cessing high boiling and corrosive solvents e.g. TFA, </w:t>
            </w:r>
            <w:r w:rsidRPr="007E2CC4">
              <w:rPr>
                <w:rFonts w:eastAsia="Times New Roman" w:cs="Calibri"/>
                <w:color w:val="000000"/>
                <w:lang w:eastAsia="en-IN"/>
              </w:rPr>
              <w:t>DSMO, DMF, Toluene</w:t>
            </w:r>
            <w:r>
              <w:rPr>
                <w:rFonts w:eastAsia="Times New Roman" w:cs="Calibri"/>
                <w:color w:val="000000"/>
                <w:lang w:eastAsia="en-IN"/>
              </w:rPr>
              <w:t>.</w:t>
            </w:r>
          </w:p>
        </w:tc>
      </w:tr>
      <w:tr w:rsidR="00C7372C"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Default="00C7372C" w:rsidP="001054DC">
            <w:r w:rsidRPr="007E2CC4">
              <w:rPr>
                <w:rFonts w:eastAsia="Times New Roman" w:cs="Calibri"/>
                <w:color w:val="000000"/>
                <w:lang w:eastAsia="en-IN"/>
              </w:rPr>
              <w:t xml:space="preserve">Teflon, providing strong resistance against acid and organic solvents.                    </w:t>
            </w:r>
          </w:p>
        </w:tc>
      </w:tr>
      <w:tr w:rsidR="00C7372C" w:rsidRPr="007C5C38"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C5C38" w:rsidRDefault="00C7372C" w:rsidP="001054DC">
            <w:pPr>
              <w:rPr>
                <w:rFonts w:eastAsia="Times New Roman" w:cs="Calibri"/>
                <w:color w:val="000000"/>
                <w:lang w:eastAsia="en-IN"/>
              </w:rPr>
            </w:pPr>
            <w:r w:rsidRPr="007E2CC4">
              <w:rPr>
                <w:rFonts w:eastAsia="Times New Roman" w:cs="Calibri"/>
                <w:color w:val="000000"/>
                <w:lang w:eastAsia="en-IN"/>
              </w:rPr>
              <w:t xml:space="preserve">To avoid distortion by organic solvents, </w:t>
            </w:r>
            <w:r>
              <w:rPr>
                <w:rFonts w:eastAsia="Times New Roman" w:cs="Calibri"/>
                <w:color w:val="000000"/>
                <w:lang w:eastAsia="en-IN"/>
              </w:rPr>
              <w:t xml:space="preserve">the </w:t>
            </w:r>
            <w:r w:rsidRPr="007E2CC4">
              <w:rPr>
                <w:rFonts w:eastAsia="Times New Roman" w:cs="Calibri"/>
                <w:color w:val="000000"/>
                <w:lang w:eastAsia="en-IN"/>
              </w:rPr>
              <w:t>ga</w:t>
            </w:r>
            <w:r>
              <w:rPr>
                <w:rFonts w:eastAsia="Times New Roman" w:cs="Calibri"/>
                <w:color w:val="000000"/>
                <w:lang w:eastAsia="en-IN"/>
              </w:rPr>
              <w:t>s contact part should be made of glass.</w:t>
            </w:r>
          </w:p>
        </w:tc>
      </w:tr>
      <w:tr w:rsidR="00C7372C" w:rsidRPr="007C5C38"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C5C38" w:rsidRDefault="00C7372C" w:rsidP="001054DC">
            <w:pPr>
              <w:rPr>
                <w:rFonts w:eastAsia="Times New Roman" w:cs="Calibri"/>
                <w:color w:val="000000"/>
                <w:lang w:eastAsia="en-IN"/>
              </w:rPr>
            </w:pPr>
            <w:r w:rsidRPr="007E2CC4">
              <w:rPr>
                <w:rFonts w:eastAsia="Times New Roman" w:cs="Calibri"/>
                <w:color w:val="000000"/>
                <w:lang w:eastAsia="en-IN"/>
              </w:rPr>
              <w:t>Glass condensation flask</w:t>
            </w:r>
            <w:r>
              <w:rPr>
                <w:rFonts w:eastAsia="Times New Roman" w:cs="Calibri"/>
                <w:color w:val="000000"/>
                <w:lang w:eastAsia="en-IN"/>
              </w:rPr>
              <w:t xml:space="preserve"> should be provided.</w:t>
            </w:r>
          </w:p>
        </w:tc>
      </w:tr>
      <w:tr w:rsidR="00C7372C" w:rsidRPr="007E2CC4"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E2CC4" w:rsidRDefault="00C7372C" w:rsidP="001054DC">
            <w:pPr>
              <w:rPr>
                <w:rFonts w:eastAsia="Times New Roman" w:cs="Calibri"/>
                <w:color w:val="000000"/>
                <w:lang w:eastAsia="en-IN"/>
              </w:rPr>
            </w:pPr>
            <w:r w:rsidRPr="007E2CC4">
              <w:rPr>
                <w:rFonts w:eastAsia="Times New Roman" w:cs="Calibri"/>
                <w:color w:val="000000"/>
                <w:lang w:eastAsia="en-IN"/>
              </w:rPr>
              <w:t>Refrigerated Cold Trap</w:t>
            </w:r>
            <w:r>
              <w:rPr>
                <w:rFonts w:eastAsia="Times New Roman" w:cs="Calibri"/>
                <w:color w:val="000000"/>
                <w:lang w:eastAsia="en-IN"/>
              </w:rPr>
              <w:t xml:space="preserve"> and vacuum controller should be quoted.</w:t>
            </w:r>
          </w:p>
        </w:tc>
      </w:tr>
      <w:tr w:rsidR="00C7372C" w:rsidRPr="007E2CC4"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E2CC4" w:rsidRDefault="00C7372C" w:rsidP="001054DC">
            <w:pPr>
              <w:rPr>
                <w:rFonts w:eastAsia="Times New Roman" w:cs="Calibri"/>
                <w:color w:val="000000"/>
                <w:lang w:eastAsia="en-IN"/>
              </w:rPr>
            </w:pPr>
            <w:r>
              <w:rPr>
                <w:rFonts w:eastAsia="Times New Roman" w:cs="Calibri"/>
                <w:color w:val="000000"/>
                <w:lang w:eastAsia="en-IN"/>
              </w:rPr>
              <w:t>Imported oil vacuum pump for high end vacuum application.</w:t>
            </w:r>
          </w:p>
        </w:tc>
      </w:tr>
      <w:tr w:rsidR="00C7372C" w:rsidRPr="007E2CC4"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E2CC4" w:rsidRDefault="00C7372C" w:rsidP="001054DC">
            <w:pPr>
              <w:rPr>
                <w:rFonts w:eastAsia="Times New Roman" w:cs="Calibri"/>
                <w:color w:val="000000"/>
                <w:lang w:eastAsia="en-IN"/>
              </w:rPr>
            </w:pPr>
            <w:r w:rsidRPr="007E2CC4">
              <w:rPr>
                <w:rFonts w:eastAsia="Times New Roman" w:cs="Calibri"/>
                <w:color w:val="000000"/>
                <w:lang w:eastAsia="en-IN"/>
              </w:rPr>
              <w:t>Built-in vacuum gauge and vacuum display.</w:t>
            </w:r>
          </w:p>
        </w:tc>
      </w:tr>
      <w:tr w:rsidR="00C7372C" w:rsidRPr="007E2CC4"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E2CC4" w:rsidRDefault="00C7372C" w:rsidP="00C7372C">
            <w:pPr>
              <w:rPr>
                <w:rFonts w:eastAsia="Times New Roman" w:cs="Calibri"/>
                <w:color w:val="000000"/>
                <w:lang w:eastAsia="en-IN"/>
              </w:rPr>
            </w:pPr>
            <w:r w:rsidRPr="007E2CC4">
              <w:rPr>
                <w:rFonts w:eastAsia="Times New Roman" w:cs="Calibri"/>
                <w:color w:val="000000"/>
                <w:lang w:eastAsia="en-IN"/>
              </w:rPr>
              <w:t xml:space="preserve">System must be supplied with rotor for </w:t>
            </w:r>
            <w:r>
              <w:rPr>
                <w:rFonts w:eastAsia="Times New Roman" w:cs="Calibri"/>
                <w:color w:val="000000"/>
                <w:lang w:eastAsia="en-IN"/>
              </w:rPr>
              <w:t xml:space="preserve">processing:  </w:t>
            </w:r>
            <w:r w:rsidRPr="007E2CC4">
              <w:rPr>
                <w:rFonts w:eastAsia="Times New Roman" w:cs="Calibri"/>
                <w:color w:val="000000"/>
                <w:lang w:eastAsia="en-IN"/>
              </w:rPr>
              <w:t xml:space="preserve">40 or more 1.5 ml </w:t>
            </w:r>
            <w:r>
              <w:rPr>
                <w:rFonts w:eastAsia="Times New Roman" w:cs="Calibri"/>
                <w:color w:val="000000"/>
                <w:lang w:eastAsia="en-IN"/>
              </w:rPr>
              <w:t xml:space="preserve">centrifugal </w:t>
            </w:r>
            <w:r w:rsidRPr="007E2CC4">
              <w:rPr>
                <w:rFonts w:eastAsia="Times New Roman" w:cs="Calibri"/>
                <w:color w:val="000000"/>
                <w:lang w:eastAsia="en-IN"/>
              </w:rPr>
              <w:t>tubes</w:t>
            </w:r>
            <w:r>
              <w:rPr>
                <w:rFonts w:eastAsia="Times New Roman" w:cs="Calibri"/>
                <w:color w:val="000000"/>
                <w:lang w:eastAsia="en-IN"/>
              </w:rPr>
              <w:t xml:space="preserve">, </w:t>
            </w:r>
            <w:r w:rsidRPr="007E2CC4">
              <w:rPr>
                <w:rFonts w:eastAsia="Times New Roman" w:cs="Calibri"/>
                <w:color w:val="000000"/>
                <w:lang w:eastAsia="en-IN"/>
              </w:rPr>
              <w:t xml:space="preserve">24 or more 15 </w:t>
            </w:r>
            <w:r>
              <w:rPr>
                <w:rFonts w:eastAsia="Times New Roman" w:cs="Calibri"/>
                <w:color w:val="000000"/>
                <w:lang w:eastAsia="en-IN"/>
              </w:rPr>
              <w:t xml:space="preserve">ml centrifugal </w:t>
            </w:r>
            <w:r w:rsidRPr="007E2CC4">
              <w:rPr>
                <w:rFonts w:eastAsia="Times New Roman" w:cs="Calibri"/>
                <w:color w:val="000000"/>
                <w:lang w:eastAsia="en-IN"/>
              </w:rPr>
              <w:t>tubes</w:t>
            </w:r>
            <w:proofErr w:type="gramStart"/>
            <w:r>
              <w:rPr>
                <w:rFonts w:eastAsia="Times New Roman" w:cs="Calibri"/>
                <w:color w:val="000000"/>
                <w:lang w:eastAsia="en-IN"/>
              </w:rPr>
              <w:t xml:space="preserve">,  </w:t>
            </w:r>
            <w:r w:rsidRPr="007E2CC4">
              <w:rPr>
                <w:rFonts w:eastAsia="Times New Roman" w:cs="Calibri"/>
                <w:color w:val="000000"/>
                <w:lang w:eastAsia="en-IN"/>
              </w:rPr>
              <w:t>6</w:t>
            </w:r>
            <w:proofErr w:type="gramEnd"/>
            <w:r w:rsidRPr="007E2CC4">
              <w:rPr>
                <w:rFonts w:eastAsia="Times New Roman" w:cs="Calibri"/>
                <w:color w:val="000000"/>
                <w:lang w:eastAsia="en-IN"/>
              </w:rPr>
              <w:t xml:space="preserve"> or more 50 ml </w:t>
            </w:r>
            <w:r>
              <w:rPr>
                <w:rFonts w:eastAsia="Times New Roman" w:cs="Calibri"/>
                <w:color w:val="000000"/>
                <w:lang w:eastAsia="en-IN"/>
              </w:rPr>
              <w:t xml:space="preserve">centrifugal </w:t>
            </w:r>
            <w:r w:rsidRPr="007E2CC4">
              <w:rPr>
                <w:rFonts w:eastAsia="Times New Roman" w:cs="Calibri"/>
                <w:color w:val="000000"/>
                <w:lang w:eastAsia="en-IN"/>
              </w:rPr>
              <w:t>tubes</w:t>
            </w:r>
            <w:r>
              <w:rPr>
                <w:rFonts w:eastAsia="Times New Roman" w:cs="Calibri"/>
                <w:color w:val="000000"/>
                <w:lang w:eastAsia="en-IN"/>
              </w:rPr>
              <w:t>.</w:t>
            </w:r>
          </w:p>
        </w:tc>
      </w:tr>
      <w:tr w:rsidR="00C7372C" w:rsidRPr="007E2CC4"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E2CC4" w:rsidRDefault="00C7372C" w:rsidP="001054DC">
            <w:pPr>
              <w:rPr>
                <w:rFonts w:eastAsia="Times New Roman" w:cs="Calibri"/>
                <w:color w:val="000000"/>
                <w:lang w:eastAsia="en-IN"/>
              </w:rPr>
            </w:pPr>
            <w:r>
              <w:rPr>
                <w:rFonts w:eastAsia="Times New Roman" w:cs="Calibri"/>
                <w:color w:val="000000"/>
                <w:lang w:eastAsia="en-IN"/>
              </w:rPr>
              <w:t>A</w:t>
            </w:r>
            <w:r w:rsidRPr="007E2CC4">
              <w:rPr>
                <w:rFonts w:eastAsia="Times New Roman" w:cs="Calibri"/>
                <w:color w:val="000000"/>
                <w:lang w:eastAsia="en-IN"/>
              </w:rPr>
              <w:t>ll the required accessory should be quoted for installation and running the system.</w:t>
            </w:r>
            <w:r>
              <w:rPr>
                <w:rFonts w:eastAsia="Times New Roman" w:cs="Calibri"/>
                <w:color w:val="000000"/>
                <w:lang w:eastAsia="en-IN"/>
              </w:rPr>
              <w:t xml:space="preserve"> </w:t>
            </w:r>
          </w:p>
        </w:tc>
      </w:tr>
      <w:tr w:rsidR="00C7372C" w:rsidRPr="007C5C38" w:rsidTr="00C7372C">
        <w:tc>
          <w:tcPr>
            <w:tcW w:w="715" w:type="dxa"/>
          </w:tcPr>
          <w:p w:rsidR="00C7372C" w:rsidRDefault="00C7372C" w:rsidP="00C7372C">
            <w:pPr>
              <w:pStyle w:val="ListParagraph"/>
              <w:numPr>
                <w:ilvl w:val="0"/>
                <w:numId w:val="30"/>
              </w:numPr>
              <w:spacing w:after="0" w:line="240" w:lineRule="auto"/>
              <w:jc w:val="center"/>
            </w:pPr>
          </w:p>
        </w:tc>
        <w:tc>
          <w:tcPr>
            <w:tcW w:w="8301" w:type="dxa"/>
          </w:tcPr>
          <w:p w:rsidR="00C7372C" w:rsidRPr="007C5C38" w:rsidRDefault="00C7372C" w:rsidP="001054DC">
            <w:r>
              <w:rPr>
                <w:rFonts w:eastAsia="Times New Roman" w:cs="Calibri"/>
                <w:color w:val="000000"/>
                <w:lang w:eastAsia="en-IN"/>
              </w:rPr>
              <w:t>European CE certification.</w:t>
            </w:r>
          </w:p>
        </w:tc>
      </w:tr>
    </w:tbl>
    <w:p w:rsidR="00C7372C" w:rsidRDefault="00C7372C"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 xml:space="preserve">General </w:t>
      </w:r>
      <w:proofErr w:type="gramStart"/>
      <w:r w:rsidRPr="00DD0F61">
        <w:rPr>
          <w:rFonts w:ascii="Arial" w:eastAsia="Times New Roman" w:hAnsi="Arial"/>
          <w:b/>
          <w:bCs/>
          <w:sz w:val="24"/>
          <w:szCs w:val="24"/>
          <w:u w:val="single"/>
          <w:lang w:val="en-IN"/>
        </w:rPr>
        <w:t>Conditions :</w:t>
      </w:r>
      <w:proofErr w:type="gramEnd"/>
      <w:r w:rsidRPr="00DD0F61">
        <w:rPr>
          <w:rFonts w:ascii="Arial" w:eastAsia="Times New Roman" w:hAnsi="Arial"/>
          <w:b/>
          <w:bCs/>
          <w:sz w:val="24"/>
          <w:szCs w:val="24"/>
          <w:u w:val="single"/>
          <w:lang w:val="en-IN"/>
        </w:rPr>
        <w:t xml:space="preserve">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lastRenderedPageBreak/>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w:t>
      </w:r>
      <w:proofErr w:type="gramStart"/>
      <w:r w:rsidRPr="007E494C">
        <w:rPr>
          <w:rFonts w:ascii="Arial" w:eastAsia="Times New Roman" w:hAnsi="Arial"/>
          <w:color w:val="000000"/>
        </w:rPr>
        <w:t>./</w:t>
      </w:r>
      <w:proofErr w:type="gramEnd"/>
      <w:r w:rsidRPr="007E494C">
        <w:rPr>
          <w:rFonts w:ascii="Arial" w:eastAsia="Times New Roman" w:hAnsi="Arial"/>
          <w:color w:val="000000"/>
        </w:rPr>
        <w:t>State Govt./PSUs/Autonomous bodies/</w:t>
      </w:r>
      <w:r w:rsidR="00AC5BB1">
        <w:rPr>
          <w:rFonts w:ascii="Arial" w:eastAsia="Times New Roman" w:hAnsi="Arial"/>
          <w:color w:val="000000"/>
        </w:rPr>
        <w:t>Reputed Private</w:t>
      </w:r>
      <w:r w:rsidR="00216E9B" w:rsidRPr="007E494C">
        <w:rPr>
          <w:rFonts w:ascii="Arial" w:eastAsia="Times New Roman" w:hAnsi="Arial"/>
          <w:color w:val="000000"/>
        </w:rPr>
        <w:t xml:space="preserv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 xml:space="preserve">Stores and </w:t>
      </w:r>
      <w:proofErr w:type="spellStart"/>
      <w:r w:rsidRPr="007E494C">
        <w:rPr>
          <w:rFonts w:ascii="Arial" w:eastAsia="Times New Roman" w:hAnsi="Arial"/>
          <w:sz w:val="24"/>
          <w:szCs w:val="24"/>
          <w:lang w:val="fr-FR"/>
        </w:rPr>
        <w:t>Purchase</w:t>
      </w:r>
      <w:proofErr w:type="spellEnd"/>
      <w:r w:rsidRPr="007E494C">
        <w:rPr>
          <w:rFonts w:ascii="Arial" w:eastAsia="Times New Roman" w:hAnsi="Arial"/>
          <w:sz w:val="24"/>
          <w:szCs w:val="24"/>
          <w:lang w:val="fr-FR"/>
        </w:rPr>
        <w:t xml:space="preserve"> </w:t>
      </w:r>
      <w:proofErr w:type="spellStart"/>
      <w:r w:rsidRPr="007E494C">
        <w:rPr>
          <w:rFonts w:ascii="Arial" w:eastAsia="Times New Roman" w:hAnsi="Arial"/>
          <w:sz w:val="24"/>
          <w:szCs w:val="24"/>
          <w:lang w:val="fr-FR"/>
        </w:rPr>
        <w:t>officer</w:t>
      </w:r>
      <w:proofErr w:type="spellEnd"/>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This is to certify that we have offered the maximum possible discount to you in our Quotation No. ________________ dated _______ for (Currency/Value</w:t>
      </w:r>
      <w:proofErr w:type="gramStart"/>
      <w:r w:rsidRPr="007E494C">
        <w:rPr>
          <w:rFonts w:ascii="Arial" w:eastAsia="Times New Roman" w:hAnsi="Arial" w:cs="Arial"/>
          <w:sz w:val="24"/>
          <w:szCs w:val="24"/>
          <w:lang w:val="en-IN"/>
        </w:rPr>
        <w:t>)_</w:t>
      </w:r>
      <w:proofErr w:type="gramEnd"/>
      <w:r w:rsidRPr="007E494C">
        <w:rPr>
          <w:rFonts w:ascii="Arial" w:eastAsia="Times New Roman" w:hAnsi="Arial" w:cs="Arial"/>
          <w:sz w:val="24"/>
          <w:szCs w:val="24"/>
          <w:lang w:val="en-IN"/>
        </w:rPr>
        <w:t xml:space="preserve">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proofErr w:type="gramStart"/>
      <w:r w:rsidRPr="00E76EBC">
        <w:rPr>
          <w:rFonts w:ascii="Century Gothic" w:hAnsi="Century Gothic" w:cs="Arial"/>
          <w:sz w:val="18"/>
          <w:szCs w:val="18"/>
        </w:rPr>
        <w:t>case</w:t>
      </w:r>
      <w:proofErr w:type="gramEnd"/>
      <w:r w:rsidRPr="00E76EBC">
        <w:rPr>
          <w:rFonts w:ascii="Century Gothic" w:hAnsi="Century Gothic" w:cs="Arial"/>
          <w:sz w:val="18"/>
          <w:szCs w:val="18"/>
        </w:rPr>
        <w:t xml:space="preserv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w:t>
      </w:r>
      <w:proofErr w:type="spellStart"/>
      <w:proofErr w:type="gramStart"/>
      <w:r w:rsidRPr="006A0ED2">
        <w:rPr>
          <w:rFonts w:ascii="Century Gothic" w:hAnsi="Century Gothic"/>
          <w:b/>
          <w:bCs/>
          <w:sz w:val="18"/>
          <w:szCs w:val="18"/>
          <w:u w:val="single"/>
        </w:rPr>
        <w:t>etc</w:t>
      </w:r>
      <w:proofErr w:type="spellEnd"/>
      <w:r w:rsidRPr="006A0ED2">
        <w:rPr>
          <w:rFonts w:ascii="Century Gothic" w:hAnsi="Century Gothic"/>
          <w:b/>
          <w:bCs/>
          <w:sz w:val="18"/>
          <w:szCs w:val="18"/>
          <w:u w:val="single"/>
        </w:rPr>
        <w:t xml:space="preserve">  and</w:t>
      </w:r>
      <w:proofErr w:type="gramEnd"/>
      <w:r w:rsidRPr="006A0ED2">
        <w:rPr>
          <w:rFonts w:ascii="Century Gothic" w:hAnsi="Century Gothic"/>
          <w:b/>
          <w:bCs/>
          <w:sz w:val="18"/>
          <w:szCs w:val="18"/>
          <w:u w:val="single"/>
        </w:rPr>
        <w:t xml:space="preserve">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proofErr w:type="gramStart"/>
      <w:r w:rsidRPr="00E76EBC">
        <w:rPr>
          <w:rFonts w:ascii="Century Gothic" w:hAnsi="Century Gothic" w:cs="Arial"/>
          <w:sz w:val="18"/>
          <w:szCs w:val="18"/>
        </w:rPr>
        <w:t>case</w:t>
      </w:r>
      <w:proofErr w:type="gramEnd"/>
      <w:r w:rsidRPr="00E76EBC">
        <w:rPr>
          <w:rFonts w:ascii="Century Gothic" w:hAnsi="Century Gothic" w:cs="Arial"/>
          <w:sz w:val="18"/>
          <w:szCs w:val="18"/>
        </w:rPr>
        <w:t xml:space="preserv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w:t>
      </w:r>
      <w:proofErr w:type="spellStart"/>
      <w:r>
        <w:rPr>
          <w:rFonts w:ascii="Century Gothic" w:hAnsi="Century Gothic"/>
          <w:sz w:val="18"/>
          <w:szCs w:val="18"/>
        </w:rPr>
        <w:t>accessoires</w:t>
      </w:r>
      <w:proofErr w:type="spellEnd"/>
      <w:r>
        <w:rPr>
          <w:rFonts w:ascii="Century Gothic" w:hAnsi="Century Gothic"/>
          <w:sz w:val="18"/>
          <w:szCs w:val="18"/>
        </w:rPr>
        <w:t xml:space="preserve">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6"/>
      <w:footerReference w:type="default" r:id="rId17"/>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5E" w:rsidRDefault="00A82A5E">
      <w:pPr>
        <w:spacing w:after="0" w:line="240" w:lineRule="auto"/>
      </w:pPr>
      <w:r>
        <w:separator/>
      </w:r>
    </w:p>
  </w:endnote>
  <w:endnote w:type="continuationSeparator" w:id="0">
    <w:p w:rsidR="00A82A5E" w:rsidRDefault="00A8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52CEF">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52CEF">
      <w:rPr>
        <w:rStyle w:val="PageNumber"/>
        <w:noProof/>
        <w:sz w:val="20"/>
        <w:szCs w:val="20"/>
      </w:rPr>
      <w:t>30</w:t>
    </w:r>
    <w:r>
      <w:rPr>
        <w:rStyle w:val="PageNumber"/>
        <w:sz w:val="20"/>
        <w:szCs w:val="20"/>
      </w:rPr>
      <w:fldChar w:fldCharType="end"/>
    </w:r>
  </w:p>
  <w:p w:rsidR="00CA31C6" w:rsidRDefault="00CA31C6">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spacing w:before="140" w:line="100" w:lineRule="exact"/>
      <w:rPr>
        <w:sz w:val="10"/>
      </w:rPr>
    </w:pPr>
  </w:p>
  <w:p w:rsidR="00CA31C6" w:rsidRDefault="00CA31C6">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CA31C6" w:rsidRDefault="00CA31C6">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Footer"/>
      <w:pBdr>
        <w:bottom w:val="single" w:sz="6" w:space="1" w:color="auto"/>
      </w:pBdr>
    </w:pPr>
  </w:p>
  <w:p w:rsidR="00CA31C6" w:rsidRPr="00DD5BA3" w:rsidRDefault="00CA31C6"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sidR="00EE6683">
      <w:rPr>
        <w:b/>
      </w:rPr>
      <w:tab/>
      <w:t xml:space="preserve">                                          </w:t>
    </w:r>
    <w:r w:rsidR="00EE6683">
      <w:rPr>
        <w:b/>
      </w:rPr>
      <w:tab/>
      <w:t xml:space="preserve">                 </w:t>
    </w:r>
    <w:r w:rsidRPr="00DD5BA3">
      <w:rPr>
        <w:b/>
      </w:rPr>
      <w:t>Office Tel: 0172-</w:t>
    </w:r>
    <w:r>
      <w:rPr>
        <w:b/>
      </w:rPr>
      <w:t>5221</w:t>
    </w:r>
    <w:r w:rsidR="00EE6683">
      <w:rPr>
        <w:b/>
      </w:rPr>
      <w:t>509</w:t>
    </w:r>
    <w:r w:rsidRPr="00DD5BA3">
      <w:rPr>
        <w:b/>
      </w:rPr>
      <w:t xml:space="preserve"> </w:t>
    </w:r>
  </w:p>
  <w:p w:rsidR="00CA31C6" w:rsidRPr="00DD5BA3" w:rsidRDefault="00CA31C6" w:rsidP="00450612">
    <w:pPr>
      <w:pStyle w:val="Footer"/>
      <w:rPr>
        <w:b/>
      </w:rPr>
    </w:pPr>
    <w:r>
      <w:rPr>
        <w:b/>
      </w:rPr>
      <w:t>Website: www.ciab.res.in</w:t>
    </w:r>
    <w:r w:rsidRPr="00DD5BA3">
      <w:rPr>
        <w:b/>
      </w:rPr>
      <w:t xml:space="preserve">                                      </w:t>
    </w:r>
    <w:r>
      <w:rPr>
        <w:b/>
      </w:rPr>
      <w:t xml:space="preserve">                                                                             Fax: 0172- 5221499</w:t>
    </w:r>
  </w:p>
  <w:p w:rsidR="00CA31C6" w:rsidRPr="00566C44" w:rsidRDefault="00CA31C6"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5E" w:rsidRDefault="00A82A5E">
      <w:pPr>
        <w:spacing w:after="0" w:line="240" w:lineRule="auto"/>
      </w:pPr>
      <w:r>
        <w:separator/>
      </w:r>
    </w:p>
  </w:footnote>
  <w:footnote w:type="continuationSeparator" w:id="0">
    <w:p w:rsidR="00A82A5E" w:rsidRDefault="00A82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A31C6" w:rsidRDefault="00CA31C6" w:rsidP="00C1416A">
    <w:pPr>
      <w:pStyle w:val="Header"/>
    </w:pPr>
  </w:p>
  <w:p w:rsidR="00CA31C6" w:rsidRDefault="00CA31C6" w:rsidP="00C1416A">
    <w:pPr>
      <w:pStyle w:val="Header"/>
    </w:pPr>
  </w:p>
  <w:p w:rsidR="00CA31C6" w:rsidRDefault="00CA31C6" w:rsidP="00C1416A">
    <w:pPr>
      <w:pStyle w:val="Header"/>
    </w:pPr>
  </w:p>
  <w:p w:rsidR="00CA31C6" w:rsidRPr="007A4F55" w:rsidRDefault="00CA31C6"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1"/>
  </w:num>
  <w:num w:numId="5">
    <w:abstractNumId w:val="22"/>
  </w:num>
  <w:num w:numId="6">
    <w:abstractNumId w:val="12"/>
  </w:num>
  <w:num w:numId="7">
    <w:abstractNumId w:val="23"/>
  </w:num>
  <w:num w:numId="8">
    <w:abstractNumId w:val="26"/>
  </w:num>
  <w:num w:numId="9">
    <w:abstractNumId w:val="15"/>
  </w:num>
  <w:num w:numId="10">
    <w:abstractNumId w:val="8"/>
  </w:num>
  <w:num w:numId="11">
    <w:abstractNumId w:val="21"/>
  </w:num>
  <w:num w:numId="12">
    <w:abstractNumId w:val="28"/>
  </w:num>
  <w:num w:numId="13">
    <w:abstractNumId w:val="1"/>
  </w:num>
  <w:num w:numId="14">
    <w:abstractNumId w:val="2"/>
  </w:num>
  <w:num w:numId="15">
    <w:abstractNumId w:val="29"/>
  </w:num>
  <w:num w:numId="16">
    <w:abstractNumId w:val="18"/>
  </w:num>
  <w:num w:numId="17">
    <w:abstractNumId w:val="4"/>
  </w:num>
  <w:num w:numId="18">
    <w:abstractNumId w:val="13"/>
  </w:num>
  <w:num w:numId="19">
    <w:abstractNumId w:val="3"/>
  </w:num>
  <w:num w:numId="20">
    <w:abstractNumId w:val="19"/>
  </w:num>
  <w:num w:numId="21">
    <w:abstractNumId w:val="14"/>
  </w:num>
  <w:num w:numId="22">
    <w:abstractNumId w:val="7"/>
  </w:num>
  <w:num w:numId="23">
    <w:abstractNumId w:val="0"/>
  </w:num>
  <w:num w:numId="24">
    <w:abstractNumId w:val="16"/>
  </w:num>
  <w:num w:numId="25">
    <w:abstractNumId w:val="27"/>
  </w:num>
  <w:num w:numId="26">
    <w:abstractNumId w:val="6"/>
  </w:num>
  <w:num w:numId="27">
    <w:abstractNumId w:val="24"/>
  </w:num>
  <w:num w:numId="28">
    <w:abstractNumId w:val="10"/>
  </w:num>
  <w:num w:numId="29">
    <w:abstractNumId w:val="25"/>
  </w:num>
  <w:num w:numId="3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310A9"/>
    <w:rsid w:val="00046649"/>
    <w:rsid w:val="00051430"/>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365F5"/>
    <w:rsid w:val="00146A61"/>
    <w:rsid w:val="00147FA3"/>
    <w:rsid w:val="001529A7"/>
    <w:rsid w:val="00163BA4"/>
    <w:rsid w:val="00177FED"/>
    <w:rsid w:val="001862D2"/>
    <w:rsid w:val="00192D96"/>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429C5"/>
    <w:rsid w:val="00374349"/>
    <w:rsid w:val="0038081A"/>
    <w:rsid w:val="003A0D67"/>
    <w:rsid w:val="003A3E3F"/>
    <w:rsid w:val="003B588D"/>
    <w:rsid w:val="003C0855"/>
    <w:rsid w:val="003E16F2"/>
    <w:rsid w:val="003E2D5B"/>
    <w:rsid w:val="003E36BA"/>
    <w:rsid w:val="003E7D5E"/>
    <w:rsid w:val="003F0832"/>
    <w:rsid w:val="003F22AC"/>
    <w:rsid w:val="004008A0"/>
    <w:rsid w:val="00415118"/>
    <w:rsid w:val="004155A1"/>
    <w:rsid w:val="00415950"/>
    <w:rsid w:val="00433A41"/>
    <w:rsid w:val="00450612"/>
    <w:rsid w:val="00452CEF"/>
    <w:rsid w:val="00457981"/>
    <w:rsid w:val="004A1B1B"/>
    <w:rsid w:val="004A24B5"/>
    <w:rsid w:val="004A2899"/>
    <w:rsid w:val="004B4842"/>
    <w:rsid w:val="004C0CF6"/>
    <w:rsid w:val="004C78D6"/>
    <w:rsid w:val="004D2086"/>
    <w:rsid w:val="004E77A2"/>
    <w:rsid w:val="004F3FD2"/>
    <w:rsid w:val="004F79F9"/>
    <w:rsid w:val="0050073B"/>
    <w:rsid w:val="00506611"/>
    <w:rsid w:val="00516552"/>
    <w:rsid w:val="00547186"/>
    <w:rsid w:val="005514AC"/>
    <w:rsid w:val="00552CE9"/>
    <w:rsid w:val="00555485"/>
    <w:rsid w:val="00560636"/>
    <w:rsid w:val="0056171E"/>
    <w:rsid w:val="00561D4C"/>
    <w:rsid w:val="00587F0C"/>
    <w:rsid w:val="00597493"/>
    <w:rsid w:val="005A046B"/>
    <w:rsid w:val="005A083E"/>
    <w:rsid w:val="005A3315"/>
    <w:rsid w:val="005B4DF1"/>
    <w:rsid w:val="005C07F3"/>
    <w:rsid w:val="005C35FA"/>
    <w:rsid w:val="005C4325"/>
    <w:rsid w:val="005C7BB0"/>
    <w:rsid w:val="005D15F2"/>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F4052"/>
    <w:rsid w:val="00705050"/>
    <w:rsid w:val="007073AD"/>
    <w:rsid w:val="00712A87"/>
    <w:rsid w:val="007154DC"/>
    <w:rsid w:val="00754445"/>
    <w:rsid w:val="00755CEE"/>
    <w:rsid w:val="00757A46"/>
    <w:rsid w:val="007616F5"/>
    <w:rsid w:val="0076196A"/>
    <w:rsid w:val="00770E93"/>
    <w:rsid w:val="00772726"/>
    <w:rsid w:val="00790BE1"/>
    <w:rsid w:val="00794290"/>
    <w:rsid w:val="00794C0A"/>
    <w:rsid w:val="007A0909"/>
    <w:rsid w:val="007B055C"/>
    <w:rsid w:val="007B4AE1"/>
    <w:rsid w:val="007B7C49"/>
    <w:rsid w:val="007E40B6"/>
    <w:rsid w:val="007E494C"/>
    <w:rsid w:val="007E54B2"/>
    <w:rsid w:val="007F3A82"/>
    <w:rsid w:val="00800007"/>
    <w:rsid w:val="0080429C"/>
    <w:rsid w:val="0080538A"/>
    <w:rsid w:val="008070E5"/>
    <w:rsid w:val="00807834"/>
    <w:rsid w:val="00812115"/>
    <w:rsid w:val="00816489"/>
    <w:rsid w:val="008211FF"/>
    <w:rsid w:val="0082649A"/>
    <w:rsid w:val="008452AC"/>
    <w:rsid w:val="00854BD0"/>
    <w:rsid w:val="0085582D"/>
    <w:rsid w:val="008577B0"/>
    <w:rsid w:val="00861328"/>
    <w:rsid w:val="00876D44"/>
    <w:rsid w:val="0088107F"/>
    <w:rsid w:val="00884E30"/>
    <w:rsid w:val="00894C2F"/>
    <w:rsid w:val="008A687C"/>
    <w:rsid w:val="008B02AB"/>
    <w:rsid w:val="008B1F64"/>
    <w:rsid w:val="008B211D"/>
    <w:rsid w:val="008C61EF"/>
    <w:rsid w:val="008C7155"/>
    <w:rsid w:val="008D0DC6"/>
    <w:rsid w:val="008E7360"/>
    <w:rsid w:val="00904AAA"/>
    <w:rsid w:val="00930016"/>
    <w:rsid w:val="009362FB"/>
    <w:rsid w:val="00940375"/>
    <w:rsid w:val="00956FCD"/>
    <w:rsid w:val="00962FEF"/>
    <w:rsid w:val="009841B3"/>
    <w:rsid w:val="00985857"/>
    <w:rsid w:val="00992242"/>
    <w:rsid w:val="009A2B09"/>
    <w:rsid w:val="009A4D30"/>
    <w:rsid w:val="009B2AD7"/>
    <w:rsid w:val="009D1E80"/>
    <w:rsid w:val="009D7E1C"/>
    <w:rsid w:val="009E1287"/>
    <w:rsid w:val="009E448F"/>
    <w:rsid w:val="009F1606"/>
    <w:rsid w:val="009F4BF7"/>
    <w:rsid w:val="00A1552A"/>
    <w:rsid w:val="00A15B49"/>
    <w:rsid w:val="00A270F5"/>
    <w:rsid w:val="00A322F0"/>
    <w:rsid w:val="00A53F86"/>
    <w:rsid w:val="00A55769"/>
    <w:rsid w:val="00A637BF"/>
    <w:rsid w:val="00A71962"/>
    <w:rsid w:val="00A750D1"/>
    <w:rsid w:val="00A75D74"/>
    <w:rsid w:val="00A82383"/>
    <w:rsid w:val="00A82A5E"/>
    <w:rsid w:val="00A86808"/>
    <w:rsid w:val="00A877D8"/>
    <w:rsid w:val="00AA27EE"/>
    <w:rsid w:val="00AA30DA"/>
    <w:rsid w:val="00AB7A70"/>
    <w:rsid w:val="00AC0A72"/>
    <w:rsid w:val="00AC1FA4"/>
    <w:rsid w:val="00AC5BB1"/>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73BF3"/>
    <w:rsid w:val="00B8268B"/>
    <w:rsid w:val="00B8366F"/>
    <w:rsid w:val="00B859DA"/>
    <w:rsid w:val="00B87398"/>
    <w:rsid w:val="00B91DB2"/>
    <w:rsid w:val="00BA576A"/>
    <w:rsid w:val="00BA5869"/>
    <w:rsid w:val="00BA621B"/>
    <w:rsid w:val="00BA6E5E"/>
    <w:rsid w:val="00BC02E4"/>
    <w:rsid w:val="00BD0D0D"/>
    <w:rsid w:val="00BD3597"/>
    <w:rsid w:val="00BD5AA2"/>
    <w:rsid w:val="00BD6E0A"/>
    <w:rsid w:val="00BD78E4"/>
    <w:rsid w:val="00BE32F5"/>
    <w:rsid w:val="00C0035E"/>
    <w:rsid w:val="00C1017E"/>
    <w:rsid w:val="00C110ED"/>
    <w:rsid w:val="00C1416A"/>
    <w:rsid w:val="00C36841"/>
    <w:rsid w:val="00C56C37"/>
    <w:rsid w:val="00C57171"/>
    <w:rsid w:val="00C64FD3"/>
    <w:rsid w:val="00C7372C"/>
    <w:rsid w:val="00C86A51"/>
    <w:rsid w:val="00C92470"/>
    <w:rsid w:val="00CA31C6"/>
    <w:rsid w:val="00CA6BDD"/>
    <w:rsid w:val="00CA7EA3"/>
    <w:rsid w:val="00CB1D73"/>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B2A4F"/>
    <w:rsid w:val="00DD0F61"/>
    <w:rsid w:val="00DD171E"/>
    <w:rsid w:val="00DD2974"/>
    <w:rsid w:val="00DD59DF"/>
    <w:rsid w:val="00DD5BA3"/>
    <w:rsid w:val="00E071D8"/>
    <w:rsid w:val="00E14ABF"/>
    <w:rsid w:val="00E221AA"/>
    <w:rsid w:val="00E22415"/>
    <w:rsid w:val="00E241A9"/>
    <w:rsid w:val="00E24235"/>
    <w:rsid w:val="00E325C9"/>
    <w:rsid w:val="00E34398"/>
    <w:rsid w:val="00E5633B"/>
    <w:rsid w:val="00E834E2"/>
    <w:rsid w:val="00E836A8"/>
    <w:rsid w:val="00E92F8B"/>
    <w:rsid w:val="00E9459A"/>
    <w:rsid w:val="00EC2C17"/>
    <w:rsid w:val="00EE0272"/>
    <w:rsid w:val="00EE6218"/>
    <w:rsid w:val="00EE62C0"/>
    <w:rsid w:val="00EE6683"/>
    <w:rsid w:val="00EE7CA8"/>
    <w:rsid w:val="00EE7CBE"/>
    <w:rsid w:val="00EF0643"/>
    <w:rsid w:val="00EF3DC2"/>
    <w:rsid w:val="00EF703F"/>
    <w:rsid w:val="00F04C27"/>
    <w:rsid w:val="00F15749"/>
    <w:rsid w:val="00F17225"/>
    <w:rsid w:val="00F1744A"/>
    <w:rsid w:val="00F55C35"/>
    <w:rsid w:val="00F84809"/>
    <w:rsid w:val="00F848A2"/>
    <w:rsid w:val="00F87689"/>
    <w:rsid w:val="00FA35F1"/>
    <w:rsid w:val="00FA38A9"/>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b.res.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iab.res.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60AF-F0CE-469E-AE54-E2CD2F8B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14423</Words>
  <Characters>82214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56</cp:revision>
  <cp:lastPrinted>2018-06-07T04:35:00Z</cp:lastPrinted>
  <dcterms:created xsi:type="dcterms:W3CDTF">2018-06-07T04:17:00Z</dcterms:created>
  <dcterms:modified xsi:type="dcterms:W3CDTF">2018-06-18T12:00:00Z</dcterms:modified>
</cp:coreProperties>
</file>